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F9" w:rsidRDefault="006B697E">
      <w:pPr>
        <w:pStyle w:val="Nagwek1"/>
        <w:spacing w:after="17" w:line="259" w:lineRule="auto"/>
        <w:jc w:val="center"/>
      </w:pPr>
      <w:bookmarkStart w:id="0" w:name="_GoBack"/>
      <w:bookmarkEnd w:id="0"/>
      <w:r>
        <w:t xml:space="preserve">WNIOSEK O ZAKUP PREFERENCYJNY PALIWA STAŁEGO  </w:t>
      </w:r>
    </w:p>
    <w:p w:rsidR="00A338F9" w:rsidRDefault="006B697E">
      <w:pPr>
        <w:spacing w:after="296" w:line="259" w:lineRule="auto"/>
        <w:ind w:left="0" w:firstLine="0"/>
        <w:jc w:val="left"/>
      </w:pPr>
      <w:r>
        <w:rPr>
          <w:b/>
          <w:sz w:val="17"/>
        </w:rPr>
        <w:t xml:space="preserve"> </w:t>
      </w:r>
      <w:r>
        <w:t xml:space="preserve"> </w:t>
      </w:r>
    </w:p>
    <w:p w:rsidR="00A338F9" w:rsidRDefault="006B697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9" w:line="259" w:lineRule="auto"/>
        <w:ind w:left="74" w:right="327" w:firstLine="0"/>
        <w:jc w:val="center"/>
      </w:pPr>
      <w:r>
        <w:rPr>
          <w:b/>
          <w:sz w:val="32"/>
        </w:rPr>
        <w:t xml:space="preserve">UWAGA! </w:t>
      </w:r>
      <w:r>
        <w:rPr>
          <w:sz w:val="32"/>
          <w:vertAlign w:val="subscript"/>
        </w:rPr>
        <w:t xml:space="preserve"> </w:t>
      </w:r>
    </w:p>
    <w:p w:rsidR="00A338F9" w:rsidRDefault="006B697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48" w:lineRule="auto"/>
        <w:ind w:left="74" w:right="327" w:firstLine="0"/>
        <w:jc w:val="left"/>
      </w:pPr>
      <w:r>
        <w:rPr>
          <w:b/>
          <w:sz w:val="32"/>
        </w:rPr>
        <w:t xml:space="preserve">Informacje przedstawione we wniosku o zakup preferencyjny paliwa stałego składa się pod rygorem </w:t>
      </w:r>
      <w:r>
        <w:rPr>
          <w:b/>
          <w:sz w:val="32"/>
          <w:u w:val="single" w:color="000000"/>
        </w:rPr>
        <w:t>odpowiedzialności karnej</w:t>
      </w:r>
      <w:r>
        <w:rPr>
          <w:b/>
          <w:sz w:val="32"/>
        </w:rPr>
        <w:t xml:space="preserve"> </w:t>
      </w:r>
      <w:r>
        <w:rPr>
          <w:b/>
          <w:sz w:val="32"/>
          <w:u w:val="single" w:color="000000"/>
        </w:rPr>
        <w:t>za</w:t>
      </w:r>
      <w:r>
        <w:rPr>
          <w:b/>
          <w:sz w:val="32"/>
        </w:rPr>
        <w:t xml:space="preserve"> </w:t>
      </w:r>
      <w:r>
        <w:rPr>
          <w:b/>
          <w:sz w:val="32"/>
          <w:u w:val="single" w:color="000000"/>
        </w:rPr>
        <w:t>składanie fałszywych oświadczeń</w:t>
      </w:r>
      <w:r>
        <w:rPr>
          <w:sz w:val="32"/>
        </w:rPr>
        <w:t xml:space="preserve">. </w:t>
      </w:r>
      <w:r>
        <w:t xml:space="preserve"> </w:t>
      </w:r>
    </w:p>
    <w:p w:rsidR="00A338F9" w:rsidRDefault="006B697E">
      <w:pPr>
        <w:spacing w:after="0" w:line="259" w:lineRule="auto"/>
        <w:ind w:left="0" w:firstLine="0"/>
        <w:jc w:val="left"/>
      </w:pPr>
      <w:r>
        <w:rPr>
          <w:b/>
          <w:sz w:val="29"/>
        </w:rPr>
        <w:t xml:space="preserve"> </w:t>
      </w:r>
      <w:r>
        <w:t xml:space="preserve"> </w:t>
      </w:r>
    </w:p>
    <w:p w:rsidR="00A338F9" w:rsidRDefault="006B697E">
      <w:pPr>
        <w:spacing w:after="131"/>
        <w:ind w:left="290" w:right="504"/>
      </w:pPr>
      <w:r>
        <w:t xml:space="preserve">Skrócona instrukcja wypełniania:  </w:t>
      </w:r>
    </w:p>
    <w:p w:rsidR="00A338F9" w:rsidRDefault="006B697E">
      <w:pPr>
        <w:numPr>
          <w:ilvl w:val="0"/>
          <w:numId w:val="1"/>
        </w:numPr>
        <w:spacing w:after="179" w:line="260" w:lineRule="auto"/>
        <w:ind w:hanging="427"/>
        <w:jc w:val="left"/>
      </w:pPr>
      <w:r>
        <w:rPr>
          <w:b/>
        </w:rPr>
        <w:t xml:space="preserve">Należy wypełniać WIELKIMI LITERAMI. </w:t>
      </w:r>
      <w:r>
        <w:t xml:space="preserve"> </w:t>
      </w:r>
    </w:p>
    <w:p w:rsidR="00A338F9" w:rsidRDefault="006B697E">
      <w:pPr>
        <w:numPr>
          <w:ilvl w:val="0"/>
          <w:numId w:val="1"/>
        </w:numPr>
        <w:spacing w:after="14" w:line="260" w:lineRule="auto"/>
        <w:ind w:hanging="427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2253437</wp:posOffset>
                </wp:positionH>
                <wp:positionV relativeFrom="paragraph">
                  <wp:posOffset>-30766</wp:posOffset>
                </wp:positionV>
                <wp:extent cx="539052" cy="159322"/>
                <wp:effectExtent l="0" t="0" r="0" b="0"/>
                <wp:wrapNone/>
                <wp:docPr id="6106" name="Group 6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052" cy="159322"/>
                          <a:chOff x="0" y="0"/>
                          <a:chExt cx="539052" cy="159322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0033" y="5398"/>
                            <a:ext cx="141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97">
                                <a:moveTo>
                                  <a:pt x="0" y="0"/>
                                </a:moveTo>
                                <a:lnTo>
                                  <a:pt x="141097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699" y="64"/>
                            <a:ext cx="0" cy="15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258">
                                <a:moveTo>
                                  <a:pt x="0" y="0"/>
                                </a:moveTo>
                                <a:lnTo>
                                  <a:pt x="0" y="159258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55829" y="64"/>
                            <a:ext cx="0" cy="15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258">
                                <a:moveTo>
                                  <a:pt x="0" y="0"/>
                                </a:moveTo>
                                <a:lnTo>
                                  <a:pt x="0" y="159258"/>
                                </a:lnTo>
                              </a:path>
                            </a:pathLst>
                          </a:custGeom>
                          <a:ln w="124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033" y="153988"/>
                            <a:ext cx="141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97">
                                <a:moveTo>
                                  <a:pt x="0" y="0"/>
                                </a:moveTo>
                                <a:lnTo>
                                  <a:pt x="141097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7" cy="1590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387858" y="5398"/>
                            <a:ext cx="141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24">
                                <a:moveTo>
                                  <a:pt x="0" y="0"/>
                                </a:moveTo>
                                <a:lnTo>
                                  <a:pt x="141224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83159" y="64"/>
                            <a:ext cx="0" cy="15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258">
                                <a:moveTo>
                                  <a:pt x="0" y="0"/>
                                </a:moveTo>
                                <a:lnTo>
                                  <a:pt x="0" y="159258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34289" y="64"/>
                            <a:ext cx="0" cy="15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258">
                                <a:moveTo>
                                  <a:pt x="0" y="0"/>
                                </a:moveTo>
                                <a:lnTo>
                                  <a:pt x="0" y="159258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87858" y="153988"/>
                            <a:ext cx="141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24">
                                <a:moveTo>
                                  <a:pt x="0" y="0"/>
                                </a:moveTo>
                                <a:lnTo>
                                  <a:pt x="141224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7825" y="0"/>
                            <a:ext cx="161227" cy="1590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06" style="width:42.445pt;height:12.545pt;position:absolute;z-index:-2147483643;mso-position-horizontal-relative:text;mso-position-horizontal:absolute;margin-left:177.436pt;mso-position-vertical-relative:text;margin-top:-2.42262pt;" coordsize="5390,1593">
                <v:shape id="Shape 7" style="position:absolute;width:1410;height:0;left:100;top:53;" coordsize="141097,0" path="m0,0l141097,0">
                  <v:stroke weight="0.96pt" endcap="flat" joinstyle="round" on="true" color="#000000"/>
                  <v:fill on="false" color="#000000" opacity="0"/>
                </v:shape>
                <v:shape id="Shape 8" style="position:absolute;width:0;height:1592;left:46;top:0;" coordsize="0,159258" path="m0,0l0,159258">
                  <v:stroke weight="0.96pt" endcap="flat" joinstyle="round" on="true" color="#000000"/>
                  <v:fill on="false" color="#000000" opacity="0"/>
                </v:shape>
                <v:shape id="Shape 9" style="position:absolute;width:0;height:1592;left:1558;top:0;" coordsize="0,159258" path="m0,0l0,159258">
                  <v:stroke weight="0.98402pt" endcap="flat" joinstyle="round" on="true" color="#000000"/>
                  <v:fill on="false" color="#000000" opacity="0"/>
                </v:shape>
                <v:shape id="Shape 10" style="position:absolute;width:1410;height:0;left:100;top:1539;" coordsize="141097,0" path="m0,0l141097,0">
                  <v:stroke weight="0.96pt" endcap="flat" joinstyle="round" on="true" color="#000000"/>
                  <v:fill on="false" color="#000000" opacity="0"/>
                </v:shape>
                <v:shape id="Picture 12" style="position:absolute;width:1612;height:1590;left:0;top:0;" filled="f">
                  <v:imagedata r:id="rId6"/>
                </v:shape>
                <v:shape id="Shape 13" style="position:absolute;width:1412;height:0;left:3878;top:53;" coordsize="141224,0" path="m0,0l141224,0">
                  <v:stroke weight="0.96pt" endcap="flat" joinstyle="round" on="true" color="#000000"/>
                  <v:fill on="false" color="#000000" opacity="0"/>
                </v:shape>
                <v:shape id="Shape 14" style="position:absolute;width:0;height:1592;left:3831;top:0;" coordsize="0,159258" path="m0,0l0,159258">
                  <v:stroke weight="0.96pt" endcap="flat" joinstyle="round" on="true" color="#000000"/>
                  <v:fill on="false" color="#000000" opacity="0"/>
                </v:shape>
                <v:shape id="Shape 15" style="position:absolute;width:0;height:1592;left:5342;top:0;" coordsize="0,159258" path="m0,0l0,159258">
                  <v:stroke weight="0.96pt" endcap="flat" joinstyle="round" on="true" color="#000000"/>
                  <v:fill on="false" color="#000000" opacity="0"/>
                </v:shape>
                <v:shape id="Shape 16" style="position:absolute;width:1412;height:0;left:3878;top:1539;" coordsize="141224,0" path="m0,0l141224,0">
                  <v:stroke weight="0.96pt" endcap="flat" joinstyle="round" on="true" color="#000000"/>
                  <v:fill on="false" color="#000000" opacity="0"/>
                </v:shape>
                <v:shape id="Picture 18" style="position:absolute;width:1612;height:1590;left:3778;top:0;" filled="f">
                  <v:imagedata r:id="rId6"/>
                </v:shape>
              </v:group>
            </w:pict>
          </mc:Fallback>
        </mc:AlternateContent>
      </w:r>
      <w:r>
        <w:rPr>
          <w:b/>
        </w:rPr>
        <w:t xml:space="preserve">Pola wyboru należy zaznaczać V lub X . </w:t>
      </w:r>
      <w:r>
        <w:t xml:space="preserve"> </w:t>
      </w:r>
    </w:p>
    <w:p w:rsidR="00A338F9" w:rsidRDefault="006B697E">
      <w:pPr>
        <w:spacing w:after="179" w:line="259" w:lineRule="auto"/>
        <w:ind w:left="0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:rsidR="00A338F9" w:rsidRDefault="006B697E">
      <w:pPr>
        <w:spacing w:after="188" w:line="237" w:lineRule="auto"/>
        <w:ind w:left="4176" w:hanging="3982"/>
        <w:jc w:val="left"/>
      </w:pPr>
      <w:r>
        <w:rPr>
          <w:b/>
          <w:sz w:val="24"/>
          <w:u w:val="single" w:color="000000"/>
        </w:rPr>
        <w:t>WNIOSEK O ZAKUP PREFERENCYJNY  PALIWA STAŁEGO DLA GOSPODARSTWA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DOMOWEGO</w:t>
      </w:r>
      <w:r>
        <w:rPr>
          <w:b/>
          <w:sz w:val="24"/>
        </w:rPr>
        <w:t xml:space="preserve"> </w:t>
      </w:r>
      <w:r>
        <w:t xml:space="preserve"> </w:t>
      </w:r>
    </w:p>
    <w:p w:rsidR="00A338F9" w:rsidRDefault="006B697E">
      <w:pPr>
        <w:spacing w:after="48" w:line="259" w:lineRule="auto"/>
        <w:ind w:left="295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:rsidR="00A338F9" w:rsidRDefault="006B697E">
      <w:pPr>
        <w:spacing w:after="9" w:line="259" w:lineRule="auto"/>
        <w:ind w:left="-5"/>
        <w:jc w:val="left"/>
      </w:pPr>
      <w:r>
        <w:rPr>
          <w:sz w:val="24"/>
        </w:rPr>
        <w:t xml:space="preserve">Organ do którego składany jest wniosek </w:t>
      </w:r>
      <w:r>
        <w:t xml:space="preserve"> </w:t>
      </w:r>
    </w:p>
    <w:p w:rsidR="00A338F9" w:rsidRDefault="006B697E">
      <w:pPr>
        <w:spacing w:after="0" w:line="259" w:lineRule="auto"/>
        <w:ind w:left="607" w:firstLine="0"/>
        <w:jc w:val="left"/>
      </w:pPr>
      <w:r>
        <w:rPr>
          <w:b/>
          <w:sz w:val="28"/>
        </w:rPr>
        <w:t xml:space="preserve"> </w:t>
      </w:r>
      <w:r>
        <w:t xml:space="preserve"> </w:t>
      </w:r>
    </w:p>
    <w:p w:rsidR="00A338F9" w:rsidRDefault="006B697E">
      <w:pPr>
        <w:spacing w:after="97" w:line="259" w:lineRule="auto"/>
        <w:ind w:left="610" w:right="1"/>
        <w:jc w:val="center"/>
      </w:pPr>
      <w:r>
        <w:rPr>
          <w:sz w:val="24"/>
        </w:rPr>
        <w:t xml:space="preserve">Burmistrza Miasta i Gminy Myślenice </w:t>
      </w:r>
      <w:r>
        <w:t xml:space="preserve"> </w:t>
      </w:r>
    </w:p>
    <w:p w:rsidR="00A338F9" w:rsidRDefault="006B697E">
      <w:pPr>
        <w:spacing w:after="153" w:line="259" w:lineRule="auto"/>
        <w:ind w:left="2141"/>
        <w:jc w:val="left"/>
      </w:pPr>
      <w:r>
        <w:rPr>
          <w:sz w:val="24"/>
        </w:rPr>
        <w:t xml:space="preserve">Centrum Usług Społecznych w Myślenicach ul. Słowackiego 82, </w:t>
      </w:r>
      <w:r>
        <w:t xml:space="preserve"> </w:t>
      </w:r>
    </w:p>
    <w:p w:rsidR="00A338F9" w:rsidRDefault="006B697E">
      <w:pPr>
        <w:spacing w:after="0" w:line="259" w:lineRule="auto"/>
        <w:ind w:left="610"/>
        <w:jc w:val="center"/>
      </w:pPr>
      <w:r>
        <w:rPr>
          <w:sz w:val="24"/>
        </w:rPr>
        <w:t>32-400 Myślenice</w:t>
      </w:r>
      <w:r>
        <w:rPr>
          <w:b/>
          <w:sz w:val="28"/>
        </w:rPr>
        <w:t xml:space="preserve"> </w:t>
      </w:r>
      <w:r>
        <w:t xml:space="preserve"> </w:t>
      </w:r>
    </w:p>
    <w:p w:rsidR="00A338F9" w:rsidRDefault="006B697E">
      <w:pPr>
        <w:spacing w:after="59" w:line="259" w:lineRule="auto"/>
        <w:ind w:left="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:rsidR="00A338F9" w:rsidRDefault="006B697E">
      <w:pPr>
        <w:spacing w:after="120" w:line="259" w:lineRule="auto"/>
        <w:ind w:left="655" w:firstLine="0"/>
        <w:jc w:val="left"/>
      </w:pPr>
      <w:r>
        <w:rPr>
          <w:b/>
          <w:sz w:val="20"/>
        </w:rPr>
        <w:t>1.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  <w:sz w:val="20"/>
        </w:rPr>
        <w:t xml:space="preserve">DANE WNIOSKODAWCY </w:t>
      </w:r>
      <w:r>
        <w:t xml:space="preserve"> </w:t>
      </w:r>
    </w:p>
    <w:p w:rsidR="00A338F9" w:rsidRDefault="006B697E">
      <w:pPr>
        <w:numPr>
          <w:ilvl w:val="0"/>
          <w:numId w:val="2"/>
        </w:numPr>
        <w:spacing w:after="81" w:line="259" w:lineRule="auto"/>
        <w:ind w:hanging="336"/>
        <w:jc w:val="left"/>
      </w:pPr>
      <w:r>
        <w:rPr>
          <w:sz w:val="20"/>
        </w:rPr>
        <w:t xml:space="preserve">Imię </w:t>
      </w:r>
      <w:r>
        <w:t xml:space="preserve"> </w:t>
      </w:r>
    </w:p>
    <w:p w:rsidR="00A338F9" w:rsidRDefault="006B697E">
      <w:pPr>
        <w:spacing w:after="81" w:line="259" w:lineRule="auto"/>
        <w:ind w:left="276"/>
        <w:jc w:val="left"/>
      </w:pPr>
      <w:r>
        <w:rPr>
          <w:sz w:val="20"/>
        </w:rPr>
        <w:t xml:space="preserve">………………………………………………………………………….……………………………………….. </w:t>
      </w:r>
      <w:r>
        <w:t xml:space="preserve"> </w:t>
      </w:r>
    </w:p>
    <w:p w:rsidR="00A338F9" w:rsidRDefault="006B697E">
      <w:pPr>
        <w:numPr>
          <w:ilvl w:val="0"/>
          <w:numId w:val="2"/>
        </w:numPr>
        <w:spacing w:after="81" w:line="259" w:lineRule="auto"/>
        <w:ind w:hanging="336"/>
        <w:jc w:val="left"/>
      </w:pPr>
      <w:r>
        <w:rPr>
          <w:sz w:val="20"/>
        </w:rPr>
        <w:t xml:space="preserve">Nazwisko </w:t>
      </w:r>
      <w:r>
        <w:t xml:space="preserve"> </w:t>
      </w:r>
    </w:p>
    <w:p w:rsidR="00A338F9" w:rsidRDefault="006B697E">
      <w:pPr>
        <w:spacing w:after="81" w:line="259" w:lineRule="auto"/>
        <w:ind w:left="641"/>
        <w:jc w:val="left"/>
      </w:pPr>
      <w:r>
        <w:rPr>
          <w:sz w:val="20"/>
        </w:rPr>
        <w:t xml:space="preserve">…………………………………………………………………………………….…………………………….. </w:t>
      </w:r>
      <w:r>
        <w:t xml:space="preserve"> </w:t>
      </w:r>
    </w:p>
    <w:p w:rsidR="00A338F9" w:rsidRDefault="006B697E">
      <w:pPr>
        <w:numPr>
          <w:ilvl w:val="0"/>
          <w:numId w:val="2"/>
        </w:numPr>
        <w:spacing w:after="0" w:line="259" w:lineRule="auto"/>
        <w:ind w:hanging="336"/>
        <w:jc w:val="left"/>
      </w:pPr>
      <w:r>
        <w:rPr>
          <w:sz w:val="20"/>
        </w:rPr>
        <w:t xml:space="preserve">PESEL:  </w:t>
      </w:r>
      <w:r>
        <w:t xml:space="preserve"> </w:t>
      </w:r>
    </w:p>
    <w:tbl>
      <w:tblPr>
        <w:tblStyle w:val="TableGrid"/>
        <w:tblW w:w="5365" w:type="dxa"/>
        <w:tblInd w:w="588" w:type="dxa"/>
        <w:tblCellMar>
          <w:top w:w="14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2"/>
        <w:gridCol w:w="490"/>
        <w:gridCol w:w="490"/>
        <w:gridCol w:w="490"/>
        <w:gridCol w:w="492"/>
        <w:gridCol w:w="487"/>
        <w:gridCol w:w="492"/>
        <w:gridCol w:w="490"/>
        <w:gridCol w:w="490"/>
        <w:gridCol w:w="490"/>
        <w:gridCol w:w="492"/>
      </w:tblGrid>
      <w:tr w:rsidR="00A338F9">
        <w:trPr>
          <w:trHeight w:val="72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A338F9" w:rsidRDefault="006B697E">
      <w:pPr>
        <w:spacing w:after="10" w:line="259" w:lineRule="auto"/>
        <w:ind w:left="0" w:firstLine="0"/>
        <w:jc w:val="left"/>
      </w:pPr>
      <w:r>
        <w:t xml:space="preserve">  </w:t>
      </w:r>
    </w:p>
    <w:p w:rsidR="00A338F9" w:rsidRDefault="006B697E">
      <w:pPr>
        <w:spacing w:after="134" w:line="259" w:lineRule="auto"/>
        <w:ind w:left="0" w:firstLine="0"/>
        <w:jc w:val="left"/>
      </w:pPr>
      <w:r>
        <w:rPr>
          <w:sz w:val="19"/>
        </w:rPr>
        <w:t xml:space="preserve"> </w:t>
      </w:r>
      <w:r>
        <w:t xml:space="preserve"> </w:t>
      </w:r>
    </w:p>
    <w:p w:rsidR="00A338F9" w:rsidRDefault="006B697E">
      <w:pPr>
        <w:pStyle w:val="Nagwek1"/>
        <w:spacing w:after="41"/>
        <w:ind w:left="1015" w:right="0" w:hanging="34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ADRES POD KTÓRYM JEST PROWADZONE GOSPODARSTWO DOMOWE, NA RZECZ KTÓREGO JEST DOKONYWANY ZAKUP PREFERENCYJNY  </w:t>
      </w:r>
    </w:p>
    <w:p w:rsidR="00A338F9" w:rsidRDefault="006B697E">
      <w:pPr>
        <w:numPr>
          <w:ilvl w:val="0"/>
          <w:numId w:val="3"/>
        </w:numPr>
        <w:spacing w:after="0" w:line="259" w:lineRule="auto"/>
        <w:ind w:hanging="283"/>
      </w:pPr>
      <w:r>
        <w:rPr>
          <w:sz w:val="20"/>
        </w:rPr>
        <w:t xml:space="preserve">Gmina   </w:t>
      </w:r>
      <w:r>
        <w:rPr>
          <w:sz w:val="20"/>
        </w:rPr>
        <w:tab/>
        <w:t>Myślenice</w:t>
      </w:r>
      <w:r>
        <w:t xml:space="preserve"> </w:t>
      </w:r>
      <w:r>
        <w:rPr>
          <w:sz w:val="20"/>
        </w:rPr>
        <w:t xml:space="preserve">Kod pocztowy </w:t>
      </w:r>
      <w:r>
        <w:t xml:space="preserve"> </w:t>
      </w:r>
    </w:p>
    <w:tbl>
      <w:tblPr>
        <w:tblStyle w:val="TableGrid"/>
        <w:tblW w:w="1445" w:type="dxa"/>
        <w:tblInd w:w="190" w:type="dxa"/>
        <w:tblCellMar>
          <w:top w:w="23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21"/>
        <w:gridCol w:w="283"/>
        <w:gridCol w:w="221"/>
        <w:gridCol w:w="259"/>
        <w:gridCol w:w="235"/>
      </w:tblGrid>
      <w:tr w:rsidR="00A338F9">
        <w:trPr>
          <w:trHeight w:val="456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- </w:t>
            </w:r>
            <w: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38F9" w:rsidRDefault="006B697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A338F9" w:rsidRDefault="006B697E">
      <w:pPr>
        <w:numPr>
          <w:ilvl w:val="0"/>
          <w:numId w:val="3"/>
        </w:numPr>
        <w:spacing w:after="152"/>
        <w:ind w:hanging="283"/>
      </w:pPr>
      <w:r>
        <w:rPr>
          <w:sz w:val="20"/>
        </w:rPr>
        <w:t>Miejscowość</w:t>
      </w:r>
      <w:r>
        <w:t>……………………………………………………………………………………………..</w:t>
      </w:r>
      <w:r>
        <w:rPr>
          <w:sz w:val="20"/>
        </w:rPr>
        <w:t xml:space="preserve"> </w:t>
      </w:r>
      <w:r>
        <w:t xml:space="preserve"> </w:t>
      </w:r>
    </w:p>
    <w:p w:rsidR="00A338F9" w:rsidRDefault="006B697E">
      <w:pPr>
        <w:numPr>
          <w:ilvl w:val="0"/>
          <w:numId w:val="3"/>
        </w:numPr>
        <w:spacing w:after="120"/>
        <w:ind w:hanging="283"/>
      </w:pPr>
      <w:r>
        <w:rPr>
          <w:sz w:val="20"/>
        </w:rPr>
        <w:t>Ulica</w:t>
      </w:r>
      <w:r>
        <w:t>……………………………………………………………………………………………………..</w:t>
      </w:r>
      <w:r>
        <w:rPr>
          <w:sz w:val="20"/>
        </w:rPr>
        <w:t xml:space="preserve"> </w:t>
      </w:r>
      <w:r>
        <w:t xml:space="preserve"> </w:t>
      </w:r>
    </w:p>
    <w:p w:rsidR="00A338F9" w:rsidRDefault="006B697E">
      <w:pPr>
        <w:numPr>
          <w:ilvl w:val="0"/>
          <w:numId w:val="3"/>
        </w:numPr>
        <w:spacing w:after="81" w:line="259" w:lineRule="auto"/>
        <w:ind w:hanging="283"/>
      </w:pPr>
      <w:r>
        <w:rPr>
          <w:sz w:val="20"/>
        </w:rPr>
        <w:t>Nr domu ………….. 05. Nr mieszkania ……………..</w:t>
      </w:r>
      <w:r>
        <w:rPr>
          <w:sz w:val="13"/>
        </w:rPr>
        <w:t xml:space="preserve"> </w:t>
      </w:r>
      <w:r>
        <w:t xml:space="preserve"> </w:t>
      </w:r>
    </w:p>
    <w:p w:rsidR="00A338F9" w:rsidRDefault="006B697E">
      <w:pPr>
        <w:spacing w:after="57" w:line="259" w:lineRule="auto"/>
        <w:ind w:left="578" w:firstLine="0"/>
        <w:jc w:val="left"/>
      </w:pPr>
      <w:r>
        <w:rPr>
          <w:sz w:val="20"/>
        </w:rPr>
        <w:t xml:space="preserve"> </w:t>
      </w:r>
      <w:r>
        <w:rPr>
          <w:sz w:val="20"/>
          <w:vertAlign w:val="subscript"/>
        </w:rPr>
        <w:t xml:space="preserve"> </w:t>
      </w:r>
      <w:r>
        <w:t xml:space="preserve"> </w:t>
      </w:r>
    </w:p>
    <w:p w:rsidR="00A338F9" w:rsidRDefault="006B697E">
      <w:pPr>
        <w:numPr>
          <w:ilvl w:val="0"/>
          <w:numId w:val="3"/>
        </w:numPr>
        <w:spacing w:after="51"/>
        <w:ind w:hanging="283"/>
      </w:pPr>
      <w:r>
        <w:rPr>
          <w:b/>
          <w:sz w:val="20"/>
          <w:u w:val="single" w:color="000000"/>
        </w:rPr>
        <w:t>Nr telefonu</w:t>
      </w:r>
      <w:r>
        <w:rPr>
          <w:b/>
          <w:sz w:val="20"/>
          <w:vertAlign w:val="superscript"/>
        </w:rPr>
        <w:t>1</w:t>
      </w:r>
      <w:r>
        <w:rPr>
          <w:sz w:val="20"/>
          <w:vertAlign w:val="superscript"/>
        </w:rPr>
        <w:t>)</w:t>
      </w:r>
      <w:r>
        <w:t xml:space="preserve">………………………………………………………………………………………………  </w:t>
      </w:r>
    </w:p>
    <w:p w:rsidR="00A338F9" w:rsidRDefault="006B697E">
      <w:pPr>
        <w:spacing w:after="177" w:line="259" w:lineRule="auto"/>
        <w:ind w:left="578" w:firstLine="0"/>
        <w:jc w:val="left"/>
      </w:pPr>
      <w:r>
        <w:rPr>
          <w:sz w:val="13"/>
        </w:rPr>
        <w:t xml:space="preserve"> </w:t>
      </w:r>
      <w:r>
        <w:t xml:space="preserve"> </w:t>
      </w:r>
    </w:p>
    <w:p w:rsidR="00A338F9" w:rsidRDefault="006B697E">
      <w:pPr>
        <w:ind w:left="290"/>
      </w:pPr>
      <w:r>
        <w:rPr>
          <w:sz w:val="20"/>
        </w:rPr>
        <w:t xml:space="preserve">07. </w:t>
      </w:r>
      <w:r>
        <w:rPr>
          <w:b/>
          <w:sz w:val="20"/>
          <w:u w:val="single" w:color="000000"/>
        </w:rPr>
        <w:t>Adres poczty elektronicznej</w:t>
      </w:r>
      <w:r>
        <w:rPr>
          <w:b/>
          <w:sz w:val="20"/>
          <w:vertAlign w:val="superscript"/>
        </w:rPr>
        <w:t>1</w:t>
      </w:r>
      <w:r>
        <w:rPr>
          <w:sz w:val="20"/>
          <w:vertAlign w:val="superscript"/>
        </w:rPr>
        <w:t>)</w:t>
      </w:r>
      <w:r>
        <w:t xml:space="preserve">…………………………………………………………………………………  </w:t>
      </w:r>
    </w:p>
    <w:p w:rsidR="00A338F9" w:rsidRDefault="006B697E">
      <w:pPr>
        <w:spacing w:after="376" w:line="265" w:lineRule="auto"/>
        <w:ind w:left="276"/>
        <w:jc w:val="left"/>
      </w:pPr>
      <w:r>
        <w:rPr>
          <w:b/>
          <w:sz w:val="13"/>
        </w:rPr>
        <w:lastRenderedPageBreak/>
        <w:t xml:space="preserve">1) </w:t>
      </w:r>
      <w:r>
        <w:rPr>
          <w:b/>
          <w:sz w:val="18"/>
          <w:u w:val="single" w:color="000000"/>
        </w:rPr>
        <w:t>Należy podać adres poczty elektronicznej lub numer telefonu wnioskodawcy</w:t>
      </w:r>
      <w:r>
        <w:rPr>
          <w:b/>
          <w:sz w:val="18"/>
        </w:rPr>
        <w:t xml:space="preserve"> </w:t>
      </w:r>
      <w:r>
        <w:rPr>
          <w:sz w:val="2"/>
        </w:rPr>
        <w:t xml:space="preserve"> </w:t>
      </w:r>
      <w:r>
        <w:t xml:space="preserve"> </w:t>
      </w:r>
    </w:p>
    <w:p w:rsidR="00A338F9" w:rsidRDefault="006B697E">
      <w:pPr>
        <w:spacing w:after="0" w:line="259" w:lineRule="auto"/>
        <w:ind w:left="0" w:firstLine="0"/>
        <w:jc w:val="left"/>
      </w:pPr>
      <w:r>
        <w:t xml:space="preserve"> </w:t>
      </w:r>
    </w:p>
    <w:p w:rsidR="00A338F9" w:rsidRDefault="006B697E">
      <w:pPr>
        <w:spacing w:after="46" w:line="259" w:lineRule="auto"/>
        <w:ind w:left="0" w:firstLine="0"/>
        <w:jc w:val="left"/>
      </w:pPr>
      <w:r>
        <w:t xml:space="preserve">  </w:t>
      </w:r>
    </w:p>
    <w:p w:rsidR="00A338F9" w:rsidRDefault="006B697E">
      <w:pPr>
        <w:spacing w:after="14" w:line="260" w:lineRule="auto"/>
        <w:ind w:left="1015" w:hanging="36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OKREŚLENIE ILOŚCI PALIWA STAŁEGO, O ZAKUP KTÓREGO WYSTĘPUJE WNIOSKODAWCA – maksymalnie 1,5 tony na każdy okres: </w:t>
      </w:r>
      <w:r>
        <w:t xml:space="preserve"> </w:t>
      </w:r>
    </w:p>
    <w:p w:rsidR="00A338F9" w:rsidRDefault="006B697E">
      <w:pPr>
        <w:spacing w:after="6" w:line="259" w:lineRule="auto"/>
        <w:ind w:left="101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A338F9" w:rsidRDefault="006B697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tbl>
      <w:tblPr>
        <w:tblStyle w:val="TableGrid"/>
        <w:tblW w:w="9895" w:type="dxa"/>
        <w:tblInd w:w="10" w:type="dxa"/>
        <w:tblCellMar>
          <w:top w:w="55" w:type="dxa"/>
          <w:left w:w="108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3296"/>
        <w:gridCol w:w="3298"/>
        <w:gridCol w:w="3301"/>
      </w:tblGrid>
      <w:tr w:rsidR="00A338F9">
        <w:trPr>
          <w:trHeight w:val="60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8F9" w:rsidRDefault="006B69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8F9" w:rsidRDefault="006B697E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0"/>
              </w:rPr>
              <w:t>do 31 grudnia 2022r.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8F9" w:rsidRDefault="006B697E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0"/>
              </w:rPr>
              <w:t xml:space="preserve">do 30 kwietnia 2023r. </w:t>
            </w:r>
            <w:r>
              <w:t xml:space="preserve"> </w:t>
            </w:r>
          </w:p>
        </w:tc>
      </w:tr>
      <w:tr w:rsidR="00A338F9">
        <w:trPr>
          <w:trHeight w:val="36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groszek/</w:t>
            </w:r>
            <w:proofErr w:type="spellStart"/>
            <w:r>
              <w:rPr>
                <w:b/>
                <w:sz w:val="24"/>
              </w:rPr>
              <w:t>ekogroszek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0" w:right="104" w:firstLine="0"/>
              <w:jc w:val="right"/>
            </w:pPr>
            <w:r>
              <w:rPr>
                <w:sz w:val="20"/>
              </w:rPr>
              <w:t xml:space="preserve">                                     ton </w:t>
            </w:r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20"/>
              </w:rPr>
              <w:t xml:space="preserve">                                     ton </w:t>
            </w:r>
            <w:r>
              <w:t xml:space="preserve"> </w:t>
            </w:r>
          </w:p>
        </w:tc>
      </w:tr>
      <w:tr w:rsidR="00A338F9">
        <w:trPr>
          <w:trHeight w:val="370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orzech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0" w:right="105" w:firstLine="0"/>
              <w:jc w:val="right"/>
            </w:pPr>
            <w:r>
              <w:rPr>
                <w:sz w:val="20"/>
              </w:rPr>
              <w:t xml:space="preserve">ton </w:t>
            </w:r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20"/>
              </w:rPr>
              <w:t xml:space="preserve">ton </w:t>
            </w:r>
            <w:r>
              <w:t xml:space="preserve"> </w:t>
            </w:r>
          </w:p>
        </w:tc>
      </w:tr>
      <w:tr w:rsidR="00A338F9">
        <w:trPr>
          <w:trHeight w:val="37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miał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0" w:right="105" w:firstLine="0"/>
              <w:jc w:val="right"/>
            </w:pPr>
            <w:r>
              <w:rPr>
                <w:sz w:val="20"/>
              </w:rPr>
              <w:t xml:space="preserve">ton </w:t>
            </w:r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F9" w:rsidRDefault="006B697E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20"/>
              </w:rPr>
              <w:t xml:space="preserve">ton </w:t>
            </w:r>
            <w:r>
              <w:t xml:space="preserve"> </w:t>
            </w:r>
          </w:p>
        </w:tc>
      </w:tr>
    </w:tbl>
    <w:p w:rsidR="00A338F9" w:rsidRDefault="006B697E">
      <w:pPr>
        <w:spacing w:after="0" w:line="259" w:lineRule="auto"/>
        <w:ind w:left="0" w:firstLine="0"/>
        <w:jc w:val="left"/>
      </w:pPr>
      <w:r>
        <w:rPr>
          <w:sz w:val="31"/>
        </w:rPr>
        <w:t xml:space="preserve"> </w:t>
      </w:r>
      <w:r>
        <w:t xml:space="preserve"> </w:t>
      </w:r>
    </w:p>
    <w:p w:rsidR="00A338F9" w:rsidRDefault="006B697E">
      <w:pPr>
        <w:spacing w:after="184" w:line="259" w:lineRule="auto"/>
        <w:ind w:left="290" w:firstLine="0"/>
        <w:jc w:val="left"/>
      </w:pPr>
      <w:r>
        <w:rPr>
          <w:sz w:val="2"/>
        </w:rPr>
        <w:t xml:space="preserve"> </w:t>
      </w:r>
      <w:r>
        <w:t xml:space="preserve"> </w:t>
      </w:r>
    </w:p>
    <w:p w:rsidR="00A338F9" w:rsidRDefault="006B697E">
      <w:pPr>
        <w:spacing w:after="44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A338F9" w:rsidRDefault="006B697E">
      <w:pPr>
        <w:pStyle w:val="Nagwek1"/>
        <w:spacing w:after="115"/>
        <w:ind w:left="1303" w:right="0" w:hanging="437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INFORMACJA, CZY WNIOSKODAWCA DOKONAŁ JUŻ ZAKUPU PREFERENCYJNEGO WRAZ Z PODANIEM ILOŚCI PALIWA STAŁEGO NABYTEGO W RAMACH TEGO ZAKUPU PREFRENCYJNEGO  </w:t>
      </w:r>
    </w:p>
    <w:p w:rsidR="00A338F9" w:rsidRDefault="006B697E">
      <w:pPr>
        <w:spacing w:after="36" w:line="375" w:lineRule="auto"/>
        <w:ind w:left="295" w:right="504" w:hanging="11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58750" cy="222250"/>
                <wp:effectExtent l="0" t="0" r="0" b="0"/>
                <wp:docPr id="5935" name="Group 5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250"/>
                          <a:chOff x="0" y="0"/>
                          <a:chExt cx="158750" cy="222250"/>
                        </a:xfrm>
                      </wpg:grpSpPr>
                      <wps:wsp>
                        <wps:cNvPr id="534" name="Shape 534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3175" y="2190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15875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35" style="width:12.5pt;height:17.5pt;mso-position-horizontal-relative:char;mso-position-vertical-relative:line" coordsize="1587,2222">
                <v:shape id="Shape 534" style="position:absolute;width:1524;height:0;left:31;top:31;" coordsize="152400,0" path="m0,0l152400,0">
                  <v:stroke weight="0.48pt" endcap="flat" joinstyle="round" on="true" color="#000000"/>
                  <v:fill on="false" color="#000000" opacity="0"/>
                </v:shape>
                <v:shape id="Shape 535" style="position:absolute;width:0;height:2222;left:0;top:0;" coordsize="0,222250" path="m0,0l0,222250">
                  <v:stroke weight="0.48pt" endcap="flat" joinstyle="round" on="true" color="#000000"/>
                  <v:fill on="false" color="#000000" opacity="0"/>
                </v:shape>
                <v:shape id="Shape 536" style="position:absolute;width:1524;height:0;left:31;top:2190;" coordsize="152400,0" path="m0,0l152400,0">
                  <v:stroke weight="0.48pt" endcap="flat" joinstyle="round" on="true" color="#000000"/>
                  <v:fill on="false" color="#000000" opacity="0"/>
                </v:shape>
                <v:shape id="Shape 537" style="position:absolute;width:0;height:2222;left:1587;top:0;" coordsize="0,222250" path="m0,0l0,22225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Oświadczam, że ja ani żaden członek mojego gospodarstwa domowego, na rzecz którego jest dokonywany zakup </w:t>
      </w:r>
      <w:r>
        <w:t xml:space="preserve">preferencyjny, </w:t>
      </w:r>
      <w:r>
        <w:rPr>
          <w:b/>
        </w:rPr>
        <w:t xml:space="preserve">nie nabyliśmy </w:t>
      </w:r>
      <w:r>
        <w:t xml:space="preserve">paliwa stałego na sezon grzewczy przypadający na lata 2022–2023, po cenie niższej niż 2000 zł brutto za tonę. </w:t>
      </w:r>
      <w:r>
        <w:rPr>
          <w:vertAlign w:val="superscript"/>
        </w:rPr>
        <w:t>3)</w:t>
      </w:r>
      <w:r>
        <w:rPr>
          <w:sz w:val="14"/>
        </w:rPr>
        <w:t xml:space="preserve"> </w:t>
      </w:r>
      <w:r>
        <w:t xml:space="preserve"> </w:t>
      </w:r>
    </w:p>
    <w:p w:rsidR="00A338F9" w:rsidRDefault="006B697E">
      <w:pPr>
        <w:spacing w:after="78" w:line="344" w:lineRule="auto"/>
        <w:ind w:left="295" w:hanging="11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58750" cy="222885"/>
                <wp:effectExtent l="0" t="0" r="0" b="0"/>
                <wp:docPr id="5936" name="Group 5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885"/>
                          <a:chOff x="0" y="0"/>
                          <a:chExt cx="158750" cy="222885"/>
                        </a:xfrm>
                      </wpg:grpSpPr>
                      <wps:wsp>
                        <wps:cNvPr id="538" name="Shape 538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3175" y="2197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15875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36" style="width:12.5pt;height:17.55pt;mso-position-horizontal-relative:char;mso-position-vertical-relative:line" coordsize="1587,2228">
                <v:shape id="Shape 538" style="position:absolute;width:1524;height:0;left:31;top:31;" coordsize="152400,0" path="m0,0l152400,0">
                  <v:stroke weight="0.48pt" endcap="flat" joinstyle="round" on="true" color="#000000"/>
                  <v:fill on="false" color="#000000" opacity="0"/>
                </v:shape>
                <v:shape id="Shape 539" style="position:absolute;width:0;height:2228;left:0;top:0;" coordsize="0,222885" path="m0,0l0,222885">
                  <v:stroke weight="0.48pt" endcap="flat" joinstyle="round" on="true" color="#000000"/>
                  <v:fill on="false" color="#000000" opacity="0"/>
                </v:shape>
                <v:shape id="Shape 540" style="position:absolute;width:1524;height:0;left:31;top:2197;" coordsize="152400,0" path="m0,0l152400,0">
                  <v:stroke weight="0.48pt" endcap="flat" joinstyle="round" on="true" color="#000000"/>
                  <v:fill on="false" color="#000000" opacity="0"/>
                </v:shape>
                <v:shape id="Shape 541" style="position:absolute;width:0;height:2228;left:1587;top:0;" coordsize="0,222885" path="m0,0l0,222885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 xml:space="preserve">Oświadczam, że ja oraz członkowie mojego gospodarstwa domowego, na rzecz którego jest dokonywany zakup preferencyjny, </w:t>
      </w:r>
      <w:r>
        <w:rPr>
          <w:b/>
        </w:rPr>
        <w:t xml:space="preserve">nabyliśmy </w:t>
      </w:r>
      <w:r>
        <w:t xml:space="preserve">paliwo stałe na sezon grzewczy przypadający na lata  </w:t>
      </w:r>
    </w:p>
    <w:p w:rsidR="00A338F9" w:rsidRDefault="006B697E">
      <w:pPr>
        <w:spacing w:line="341" w:lineRule="auto"/>
        <w:ind w:left="290"/>
      </w:pPr>
      <w:r>
        <w:t>2022–2023,  po  cenie  niższej  niż  2000  zł  brutto  za  tonę   w ilości</w:t>
      </w:r>
      <w:r>
        <w:t xml:space="preserve"> ......................................... (ilość podajemy w tonach).</w:t>
      </w:r>
      <w:r>
        <w:rPr>
          <w:vertAlign w:val="superscript"/>
        </w:rPr>
        <w:t>3)</w:t>
      </w:r>
      <w:r>
        <w:rPr>
          <w:vertAlign w:val="subscript"/>
        </w:rPr>
        <w:t xml:space="preserve"> </w:t>
      </w:r>
      <w:r>
        <w:t xml:space="preserve"> </w:t>
      </w:r>
    </w:p>
    <w:p w:rsidR="00A338F9" w:rsidRDefault="006B697E">
      <w:pPr>
        <w:spacing w:after="32" w:line="265" w:lineRule="auto"/>
        <w:ind w:left="276"/>
        <w:jc w:val="left"/>
      </w:pPr>
      <w:r>
        <w:rPr>
          <w:b/>
          <w:sz w:val="18"/>
          <w:vertAlign w:val="superscript"/>
        </w:rPr>
        <w:t xml:space="preserve">3) </w:t>
      </w:r>
      <w:r>
        <w:rPr>
          <w:b/>
          <w:sz w:val="18"/>
          <w:u w:val="single" w:color="000000"/>
        </w:rPr>
        <w:t>Należy wybrać właściwe</w:t>
      </w:r>
      <w:r>
        <w:rPr>
          <w:b/>
          <w:sz w:val="18"/>
        </w:rPr>
        <w:t xml:space="preserve"> </w:t>
      </w:r>
      <w:r>
        <w:t xml:space="preserve"> </w:t>
      </w:r>
    </w:p>
    <w:p w:rsidR="00A338F9" w:rsidRDefault="006B697E">
      <w:pPr>
        <w:spacing w:after="183" w:line="259" w:lineRule="auto"/>
        <w:ind w:left="2345" w:firstLine="0"/>
        <w:jc w:val="left"/>
      </w:pPr>
      <w:r>
        <w:rPr>
          <w:sz w:val="2"/>
        </w:rPr>
        <w:t xml:space="preserve"> </w:t>
      </w:r>
      <w:r>
        <w:t xml:space="preserve"> </w:t>
      </w:r>
    </w:p>
    <w:p w:rsidR="00A338F9" w:rsidRDefault="006B697E">
      <w:pPr>
        <w:spacing w:after="258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A338F9" w:rsidRDefault="006B697E">
      <w:pPr>
        <w:spacing w:after="14" w:line="260" w:lineRule="auto"/>
        <w:ind w:left="276"/>
        <w:jc w:val="left"/>
      </w:pPr>
      <w:r>
        <w:rPr>
          <w:b/>
        </w:rPr>
        <w:t xml:space="preserve">CZĘŚĆ II </w:t>
      </w:r>
      <w:r>
        <w:t xml:space="preserve"> </w:t>
      </w:r>
    </w:p>
    <w:p w:rsidR="00A338F9" w:rsidRDefault="006B697E">
      <w:pPr>
        <w:spacing w:after="6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:rsidR="00A338F9" w:rsidRDefault="006B697E">
      <w:pPr>
        <w:spacing w:after="89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:rsidR="00A338F9" w:rsidRDefault="006B697E">
      <w:pPr>
        <w:pStyle w:val="Nagwek1"/>
        <w:spacing w:after="94" w:line="259" w:lineRule="auto"/>
        <w:ind w:right="249"/>
        <w:jc w:val="center"/>
      </w:pPr>
      <w:r>
        <w:t xml:space="preserve">OŚWIADCZENIA  </w:t>
      </w:r>
    </w:p>
    <w:p w:rsidR="00A338F9" w:rsidRDefault="006B697E">
      <w:pPr>
        <w:spacing w:after="15"/>
        <w:ind w:left="290" w:right="504"/>
      </w:pPr>
      <w:r>
        <w:t xml:space="preserve">Oświadczam, że:  </w:t>
      </w:r>
    </w:p>
    <w:p w:rsidR="00A338F9" w:rsidRDefault="006B697E">
      <w:pPr>
        <w:spacing w:after="10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19"/>
        </w:rPr>
        <w:t xml:space="preserve"> </w:t>
      </w:r>
      <w:r>
        <w:t xml:space="preserve"> </w:t>
      </w:r>
    </w:p>
    <w:p w:rsidR="00A338F9" w:rsidRDefault="006B697E">
      <w:pPr>
        <w:spacing w:after="6" w:line="259" w:lineRule="auto"/>
        <w:ind w:left="295" w:firstLine="0"/>
        <w:jc w:val="left"/>
      </w:pPr>
      <w:r>
        <w:rPr>
          <w:b/>
          <w:u w:val="single" w:color="000000"/>
        </w:rPr>
        <w:t>Wszystkie podane we wniosku dane są zgodne z prawdą.</w:t>
      </w:r>
      <w:r>
        <w:rPr>
          <w:b/>
        </w:rPr>
        <w:t xml:space="preserve"> </w:t>
      </w:r>
      <w:r>
        <w:t xml:space="preserve"> </w:t>
      </w:r>
    </w:p>
    <w:p w:rsidR="00A338F9" w:rsidRDefault="006B697E">
      <w:pPr>
        <w:spacing w:after="77" w:line="265" w:lineRule="auto"/>
        <w:ind w:left="0" w:right="9790" w:firstLine="0"/>
        <w:jc w:val="left"/>
      </w:pPr>
      <w:r>
        <w:rPr>
          <w:sz w:val="24"/>
        </w:rPr>
        <w:t xml:space="preserve"> </w:t>
      </w:r>
      <w:r>
        <w:t xml:space="preserve"> </w:t>
      </w:r>
      <w:r>
        <w:rPr>
          <w:sz w:val="20"/>
        </w:rPr>
        <w:t xml:space="preserve"> </w:t>
      </w:r>
      <w:r>
        <w:t xml:space="preserve"> </w:t>
      </w:r>
    </w:p>
    <w:p w:rsidR="00A338F9" w:rsidRDefault="006B697E">
      <w:pPr>
        <w:ind w:left="290" w:right="504"/>
      </w:pPr>
      <w:r>
        <w:t xml:space="preserve">Do wniosku dołączam następujące dokumenty:  </w:t>
      </w:r>
    </w:p>
    <w:p w:rsidR="00A338F9" w:rsidRDefault="006B697E">
      <w:pPr>
        <w:numPr>
          <w:ilvl w:val="0"/>
          <w:numId w:val="4"/>
        </w:numPr>
        <w:spacing w:after="100"/>
        <w:ind w:right="504" w:hanging="264"/>
      </w:pPr>
      <w:r>
        <w:t xml:space="preserve">………………………………………………………………………………………………………  </w:t>
      </w:r>
    </w:p>
    <w:p w:rsidR="00A338F9" w:rsidRDefault="006B697E">
      <w:pPr>
        <w:numPr>
          <w:ilvl w:val="0"/>
          <w:numId w:val="4"/>
        </w:numPr>
        <w:ind w:right="504" w:hanging="264"/>
      </w:pPr>
      <w:r>
        <w:t xml:space="preserve">………………………………………………………………………………………………………  </w:t>
      </w:r>
    </w:p>
    <w:p w:rsidR="00A338F9" w:rsidRDefault="006B697E">
      <w:pPr>
        <w:numPr>
          <w:ilvl w:val="0"/>
          <w:numId w:val="4"/>
        </w:numPr>
        <w:ind w:right="504" w:hanging="264"/>
      </w:pPr>
      <w:r>
        <w:t xml:space="preserve">………………………………………………………………………………………………………  </w:t>
      </w:r>
    </w:p>
    <w:p w:rsidR="00A338F9" w:rsidRDefault="006B697E">
      <w:pPr>
        <w:pStyle w:val="Nagwek1"/>
        <w:ind w:left="276" w:right="377"/>
      </w:pPr>
      <w:r>
        <w:rPr>
          <w:i/>
        </w:rPr>
        <w:lastRenderedPageBreak/>
        <w:t>Je</w:t>
      </w:r>
      <w:r>
        <w:t>stem świadomy odpowiedzialności karnej za złożenie fałszywego oświadczenia wynikającej z art. 233§6 ustawy z dnia 6 czerwca 1997 r. – Kodeks karny</w:t>
      </w:r>
      <w:r>
        <w:rPr>
          <w:i/>
        </w:rPr>
        <w:t xml:space="preserve"> </w:t>
      </w:r>
      <w:r>
        <w:t xml:space="preserve"> </w:t>
      </w:r>
    </w:p>
    <w:p w:rsidR="00A338F9" w:rsidRDefault="006B697E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tbl>
      <w:tblPr>
        <w:tblStyle w:val="TableGrid"/>
        <w:tblW w:w="9708" w:type="dxa"/>
        <w:tblInd w:w="0" w:type="dxa"/>
        <w:tblCellMar>
          <w:top w:w="43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3543"/>
        <w:gridCol w:w="2312"/>
      </w:tblGrid>
      <w:tr w:rsidR="00A338F9">
        <w:trPr>
          <w:trHeight w:val="634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A338F9" w:rsidRDefault="006B697E">
            <w:pPr>
              <w:spacing w:after="39" w:line="259" w:lineRule="auto"/>
              <w:ind w:left="314" w:firstLine="0"/>
              <w:jc w:val="left"/>
            </w:pPr>
            <w:r>
              <w:t xml:space="preserve">…………………………  </w:t>
            </w:r>
          </w:p>
          <w:p w:rsidR="00A338F9" w:rsidRDefault="006B697E">
            <w:pPr>
              <w:spacing w:after="0" w:line="259" w:lineRule="auto"/>
              <w:ind w:left="814" w:firstLine="0"/>
              <w:jc w:val="left"/>
            </w:pPr>
            <w:r>
              <w:rPr>
                <w:sz w:val="20"/>
              </w:rPr>
              <w:t xml:space="preserve">(miejscowość) </w:t>
            </w:r>
            <w: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338F9" w:rsidRDefault="006B697E">
            <w:pPr>
              <w:spacing w:after="2" w:line="259" w:lineRule="auto"/>
              <w:ind w:left="0" w:firstLine="0"/>
              <w:jc w:val="left"/>
            </w:pPr>
            <w:r>
              <w:t xml:space="preserve">…………………………  </w:t>
            </w:r>
          </w:p>
          <w:p w:rsidR="00A338F9" w:rsidRDefault="006B697E">
            <w:pPr>
              <w:spacing w:after="0" w:line="259" w:lineRule="auto"/>
              <w:ind w:left="293" w:firstLine="0"/>
              <w:jc w:val="left"/>
            </w:pPr>
            <w:r>
              <w:rPr>
                <w:sz w:val="20"/>
              </w:rPr>
              <w:t xml:space="preserve">(data: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 mm /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 xml:space="preserve">) </w:t>
            </w: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A338F9" w:rsidRDefault="006B697E">
            <w:pPr>
              <w:spacing w:after="2" w:line="259" w:lineRule="auto"/>
              <w:ind w:left="0" w:firstLine="0"/>
            </w:pPr>
            <w:r>
              <w:t xml:space="preserve">…………………………  </w:t>
            </w:r>
          </w:p>
          <w:p w:rsidR="00A338F9" w:rsidRDefault="006B697E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 xml:space="preserve">(podpis wnioskodawcy) </w:t>
            </w:r>
            <w:r>
              <w:t xml:space="preserve"> </w:t>
            </w:r>
          </w:p>
        </w:tc>
      </w:tr>
      <w:tr w:rsidR="00A338F9">
        <w:trPr>
          <w:trHeight w:val="397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8F9" w:rsidRDefault="006B69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8F9" w:rsidRDefault="006B697E">
            <w:pPr>
              <w:spacing w:after="0" w:line="259" w:lineRule="auto"/>
              <w:ind w:left="972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A338F9" w:rsidRDefault="00A338F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338F9" w:rsidRDefault="006B697E">
      <w:pPr>
        <w:pStyle w:val="Nagwek1"/>
        <w:spacing w:after="50" w:line="259" w:lineRule="auto"/>
        <w:ind w:right="251"/>
        <w:jc w:val="center"/>
      </w:pPr>
      <w:r>
        <w:t xml:space="preserve">OBOWIĄZEK INFORMACYJNY   </w:t>
      </w:r>
    </w:p>
    <w:p w:rsidR="00A338F9" w:rsidRDefault="006B697E">
      <w:pPr>
        <w:ind w:left="290" w:right="504"/>
      </w:pPr>
      <w:r>
        <w:t>W celu realizacji postanowień art. 13 ust. 1 i 2 Rozporządzenia Parlamentu Europejskiego i Rady  (UE) 2016/679 z 27 kwietnia 2016 r. w sprawie ochrony osób fizycznych w związku z  przetwarzaniem danych osobowych i w sprawie swobodnego przepływu takich dany</w:t>
      </w:r>
      <w:r>
        <w:t>ch oraz uchylenia dyrektywy 95/46/WE (</w:t>
      </w:r>
      <w:proofErr w:type="spellStart"/>
      <w:r>
        <w:t>Dz.U.UE.L</w:t>
      </w:r>
      <w:proofErr w:type="spellEnd"/>
      <w:r>
        <w:t xml:space="preserve">. z 2016r. Nr 119, s.1 ze zm.) - dalej: „RODO” informuję, że:  </w:t>
      </w:r>
    </w:p>
    <w:p w:rsidR="00A338F9" w:rsidRDefault="006B697E">
      <w:pPr>
        <w:numPr>
          <w:ilvl w:val="0"/>
          <w:numId w:val="5"/>
        </w:numPr>
        <w:ind w:right="504" w:hanging="360"/>
      </w:pPr>
      <w:r>
        <w:t>Administratorami (</w:t>
      </w:r>
      <w:proofErr w:type="spellStart"/>
      <w:r>
        <w:t>współadministratorami</w:t>
      </w:r>
      <w:proofErr w:type="spellEnd"/>
      <w:r>
        <w:t>) Państwa danych osobowych są: Centrum Usług Społecznych w Myślenicach, ul. Słowackiego 82, 32-400 Myśleni</w:t>
      </w:r>
      <w:r>
        <w:t xml:space="preserve">ce (dalej: CUS) oraz Burmistrz Miasta i Gminy Myślenice, ul. Rynek 8/9 32 - 400 Myślenice (dalej: Burmistrz).  </w:t>
      </w:r>
    </w:p>
    <w:p w:rsidR="00A338F9" w:rsidRDefault="006B697E">
      <w:pPr>
        <w:numPr>
          <w:ilvl w:val="0"/>
          <w:numId w:val="5"/>
        </w:numPr>
        <w:ind w:right="504" w:hanging="360"/>
      </w:pPr>
      <w:r>
        <w:t>We wszystkich sprawach związanych z przetwarzaniem danych osobowych oraz z wykonywaniem Państwa praw w zakresie ochrony danych osobowych można k</w:t>
      </w:r>
      <w:r>
        <w:t xml:space="preserve">ontaktować się z inspektorem ochrony danych osobowych CUS Pawłem </w:t>
      </w:r>
      <w:proofErr w:type="spellStart"/>
      <w:r>
        <w:t>Wuwrem</w:t>
      </w:r>
      <w:proofErr w:type="spellEnd"/>
      <w:r>
        <w:t xml:space="preserve"> pod adresem poczty elektronicznej: iodo@cusmyslenice.pl, lub pod nr telefonu: 537 999 166, oraz z inspektorem ochrony danych Burmistrza pod adresem iod@myslenice.pl. </w:t>
      </w:r>
    </w:p>
    <w:p w:rsidR="00A338F9" w:rsidRDefault="006B697E">
      <w:pPr>
        <w:numPr>
          <w:ilvl w:val="0"/>
          <w:numId w:val="5"/>
        </w:numPr>
        <w:ind w:right="504" w:hanging="360"/>
      </w:pPr>
      <w:r>
        <w:t>Państwa dane osob</w:t>
      </w:r>
      <w:r>
        <w:t>owe będą przetwarzane w celu przyjęcia i weryfikacji wniosku o zakup preferencyjny paliwa stałego dla gospodarstw domowych, a w razie pozytywnej weryfikacji – także w celu przeprowadzenia procesu sprzedaży. Dane osobowe zawarte na dokumentach księgowych pr</w:t>
      </w:r>
      <w:r>
        <w:t xml:space="preserve">zetwarzane będą w celu realizacji prawnych obowiązków z zakresu rachunkowości.   </w:t>
      </w:r>
    </w:p>
    <w:p w:rsidR="00A338F9" w:rsidRDefault="006B697E">
      <w:pPr>
        <w:numPr>
          <w:ilvl w:val="0"/>
          <w:numId w:val="5"/>
        </w:numPr>
        <w:spacing w:after="4"/>
        <w:ind w:right="504" w:hanging="360"/>
      </w:pPr>
      <w:r>
        <w:t>Podstawą prawną przetwarzania danych jest art. 6 ust. 1 lit. e) RODO, tj. wykonanie zadania realizowanego w interesie publicznym lub w ramach sprawowania władzy publicznej po</w:t>
      </w:r>
      <w:r>
        <w:t xml:space="preserve">wierzonej </w:t>
      </w:r>
    </w:p>
    <w:p w:rsidR="00A338F9" w:rsidRDefault="006B697E">
      <w:pPr>
        <w:ind w:left="651" w:right="504"/>
      </w:pPr>
      <w:r>
        <w:t xml:space="preserve">Administratorowi. W zakresie danych na dokumentach księgowych podstawę stanowi art. 6 ust. 1 lit. c) RODO – tj. obowiązek prawny wynikający z przepisów  rachunkowości.   </w:t>
      </w:r>
    </w:p>
    <w:p w:rsidR="00A338F9" w:rsidRDefault="006B697E">
      <w:pPr>
        <w:numPr>
          <w:ilvl w:val="0"/>
          <w:numId w:val="5"/>
        </w:numPr>
        <w:ind w:right="504" w:hanging="360"/>
      </w:pPr>
      <w:r>
        <w:t>Państwa dane osobowe będą przetwarzane przez okres niezbędny do realizacji celu, o którym mowa w pkt. 3 z uwzględnieniem okresów przechowywania określonych w przepisach szczególnych, a w razie ich braku przez okres zgodny z Jednolitym Rzeczowym Wykazem Akt</w:t>
      </w:r>
      <w:r>
        <w:t xml:space="preserve"> sporządzonym zgodnie z przepisami ustawy o narodowym zasobie archiwalnym i archiwach..  </w:t>
      </w:r>
    </w:p>
    <w:p w:rsidR="00A338F9" w:rsidRDefault="006B697E">
      <w:pPr>
        <w:numPr>
          <w:ilvl w:val="0"/>
          <w:numId w:val="5"/>
        </w:numPr>
        <w:ind w:right="504" w:hanging="360"/>
      </w:pPr>
      <w:r>
        <w:t xml:space="preserve">Państwa dane osobowe będą przetwarzane w sposób zautomatyzowany, lecz nie będą podlegały zautomatyzowanemu podejmowaniu decyzji, w tym o profilowaniu.  </w:t>
      </w:r>
    </w:p>
    <w:p w:rsidR="00A338F9" w:rsidRDefault="006B697E">
      <w:pPr>
        <w:numPr>
          <w:ilvl w:val="0"/>
          <w:numId w:val="5"/>
        </w:numPr>
        <w:ind w:right="504" w:hanging="360"/>
      </w:pPr>
      <w:r>
        <w:t xml:space="preserve">Państwa dane </w:t>
      </w:r>
      <w:r>
        <w:t xml:space="preserve">osobowych nie będą przekazywane poza Europejski Obszar Gospodarczy (obejmujący Unię Europejską, Norwegię, Liechtenstein i Islandię).  </w:t>
      </w:r>
    </w:p>
    <w:p w:rsidR="00A338F9" w:rsidRDefault="006B697E">
      <w:pPr>
        <w:numPr>
          <w:ilvl w:val="0"/>
          <w:numId w:val="5"/>
        </w:numPr>
        <w:ind w:right="504" w:hanging="360"/>
      </w:pPr>
      <w:r>
        <w:t xml:space="preserve">W związku z przetwarzaniem Państwa danych osobowych, przysługują Państwu następujące prawa:  </w:t>
      </w:r>
    </w:p>
    <w:p w:rsidR="00A338F9" w:rsidRDefault="006B697E">
      <w:pPr>
        <w:numPr>
          <w:ilvl w:val="1"/>
          <w:numId w:val="5"/>
        </w:numPr>
        <w:spacing w:after="5"/>
        <w:ind w:right="504" w:hanging="360"/>
      </w:pPr>
      <w:r>
        <w:t>prawo dostępu do swoich dan</w:t>
      </w:r>
      <w:r>
        <w:t xml:space="preserve">ych oraz otrzymania ich kopii;  </w:t>
      </w:r>
    </w:p>
    <w:p w:rsidR="00A338F9" w:rsidRDefault="006B697E">
      <w:pPr>
        <w:numPr>
          <w:ilvl w:val="1"/>
          <w:numId w:val="5"/>
        </w:numPr>
        <w:spacing w:after="5"/>
        <w:ind w:right="504" w:hanging="360"/>
      </w:pPr>
      <w:r>
        <w:t xml:space="preserve">prawo do sprostowania (poprawiania) swoich danych osobowych;  </w:t>
      </w:r>
    </w:p>
    <w:p w:rsidR="00A338F9" w:rsidRDefault="006B697E">
      <w:pPr>
        <w:numPr>
          <w:ilvl w:val="1"/>
          <w:numId w:val="5"/>
        </w:numPr>
        <w:spacing w:after="59"/>
        <w:ind w:right="504" w:hanging="360"/>
      </w:pPr>
      <w:r>
        <w:t xml:space="preserve">prawo do ograniczenia przetwarzania danych osobowych;  </w:t>
      </w:r>
    </w:p>
    <w:p w:rsidR="00A338F9" w:rsidRDefault="006B697E">
      <w:pPr>
        <w:numPr>
          <w:ilvl w:val="1"/>
          <w:numId w:val="5"/>
        </w:numPr>
        <w:spacing w:after="50"/>
        <w:ind w:right="504" w:hanging="360"/>
      </w:pPr>
      <w:r>
        <w:t xml:space="preserve">prawo do wniesienia sprzeciwu wobec przetwarzania, o którym mowa w art. 21 RODO;  </w:t>
      </w:r>
    </w:p>
    <w:p w:rsidR="00A338F9" w:rsidRDefault="006B697E">
      <w:pPr>
        <w:numPr>
          <w:ilvl w:val="1"/>
          <w:numId w:val="5"/>
        </w:numPr>
        <w:ind w:right="504" w:hanging="360"/>
      </w:pPr>
      <w:r>
        <w:t>prawo wniesienia skar</w:t>
      </w:r>
      <w:r>
        <w:t xml:space="preserve">gi do Prezesa Urzędu Ochrony Danych Osobowych (ul. Stawki 2, 00- 193 Warszawa), w sytuacji, gdy uzna Pani/Pan, że przetwarzanie danych osobowych narusza przepisy ogólnego rozporządzenia o ochronie danych osobowych (RODO);  </w:t>
      </w:r>
    </w:p>
    <w:p w:rsidR="00A338F9" w:rsidRDefault="006B697E">
      <w:pPr>
        <w:numPr>
          <w:ilvl w:val="0"/>
          <w:numId w:val="5"/>
        </w:numPr>
        <w:spacing w:after="137"/>
        <w:ind w:right="504" w:hanging="360"/>
      </w:pPr>
      <w:r>
        <w:t xml:space="preserve">Osoba, której dane dotyczą jest </w:t>
      </w:r>
      <w:r>
        <w:t xml:space="preserve">zobowiązana na mocy ustawy do podania danych. Ich nieprzekazanie skutkować będzie brakiem realizacji celu, o którym mowa w pkt. 3.  </w:t>
      </w:r>
    </w:p>
    <w:p w:rsidR="00A338F9" w:rsidRDefault="006B697E">
      <w:pPr>
        <w:spacing w:after="39"/>
        <w:ind w:left="290" w:right="504"/>
      </w:pPr>
      <w:r>
        <w:t xml:space="preserve">Państwa dane osobowe będą ujawniane osobom działającym z upoważnienia Administratora, mającym dostęp do danych osobowych i </w:t>
      </w:r>
      <w:r>
        <w:t xml:space="preserve">przetwarzającym je wyłącznie na polecenie Administratora, chyba że wymaga tego prawo UE lub prawo państwa członkowskiego. Państwa dane osobowe mogą zostać </w:t>
      </w:r>
      <w:r>
        <w:lastRenderedPageBreak/>
        <w:t>przekazane podmiotom zewnętrznym na podstawie umowy powierzenia przetwarzania danych osobowych, a tak</w:t>
      </w:r>
      <w:r>
        <w:t xml:space="preserve">że podmiotom lub organom uprawnionym na podstawie przepisów prawa. Dotyczy to w szczególności przekazania danych podmiotom realizującym sprzedaż i dostawę paliwa stałego, którego dotyczy wniosek.   </w:t>
      </w:r>
    </w:p>
    <w:p w:rsidR="00A338F9" w:rsidRDefault="006B697E">
      <w:pPr>
        <w:spacing w:after="0" w:line="259" w:lineRule="auto"/>
        <w:ind w:left="0" w:firstLine="0"/>
        <w:jc w:val="left"/>
      </w:pPr>
      <w:r>
        <w:rPr>
          <w:sz w:val="20"/>
        </w:rPr>
        <w:t xml:space="preserve">  </w:t>
      </w:r>
      <w:r>
        <w:rPr>
          <w:sz w:val="20"/>
        </w:rPr>
        <w:tab/>
      </w:r>
      <w:r>
        <w:t xml:space="preserve"> </w:t>
      </w:r>
    </w:p>
    <w:p w:rsidR="00A338F9" w:rsidRDefault="006B697E">
      <w:pPr>
        <w:pStyle w:val="Nagwek1"/>
        <w:spacing w:after="94" w:line="259" w:lineRule="auto"/>
        <w:ind w:right="528"/>
        <w:jc w:val="center"/>
      </w:pPr>
      <w:r>
        <w:t xml:space="preserve">Weryfikacja wniosku  </w:t>
      </w:r>
    </w:p>
    <w:p w:rsidR="00A338F9" w:rsidRDefault="006B697E">
      <w:pPr>
        <w:spacing w:after="175" w:line="259" w:lineRule="auto"/>
        <w:ind w:left="0" w:right="36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A338F9" w:rsidRDefault="006B697E">
      <w:pPr>
        <w:ind w:left="10" w:right="504"/>
      </w:pPr>
      <w:r>
        <w:t xml:space="preserve">Wniosek w Centrum Usług Społecznych w Myślenicach został zweryfikowany:   </w:t>
      </w:r>
    </w:p>
    <w:p w:rsidR="00A338F9" w:rsidRDefault="006B697E">
      <w:pPr>
        <w:spacing w:after="18" w:line="345" w:lineRule="auto"/>
        <w:ind w:left="370" w:right="5666"/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>
        <w:t xml:space="preserve">pozytywnie dnia ………………….....  </w:t>
      </w: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>
        <w:t xml:space="preserve">negatywnie dnia ...............................   </w:t>
      </w:r>
    </w:p>
    <w:p w:rsidR="00A338F9" w:rsidRDefault="006B697E">
      <w:pPr>
        <w:spacing w:after="5"/>
        <w:ind w:left="730" w:right="504"/>
      </w:pPr>
      <w:r>
        <w:t xml:space="preserve">Powód:  </w:t>
      </w:r>
    </w:p>
    <w:p w:rsidR="00A338F9" w:rsidRDefault="006B697E">
      <w:pPr>
        <w:spacing w:after="0" w:line="259" w:lineRule="auto"/>
        <w:ind w:left="10" w:right="517"/>
        <w:jc w:val="right"/>
      </w:pPr>
      <w:r>
        <w:t xml:space="preserve">............................................................................................................................................................. </w:t>
      </w:r>
    </w:p>
    <w:p w:rsidR="00A338F9" w:rsidRDefault="006B697E">
      <w:pPr>
        <w:spacing w:after="98" w:line="259" w:lineRule="auto"/>
        <w:ind w:left="10" w:right="517"/>
        <w:jc w:val="right"/>
      </w:pPr>
      <w:r>
        <w:t>.................................................................................................</w:t>
      </w:r>
      <w:r>
        <w:t xml:space="preserve">............................................................  </w:t>
      </w:r>
    </w:p>
    <w:p w:rsidR="00A338F9" w:rsidRDefault="006B697E">
      <w:pPr>
        <w:spacing w:after="96" w:line="259" w:lineRule="auto"/>
        <w:ind w:left="0" w:firstLine="0"/>
        <w:jc w:val="left"/>
      </w:pPr>
      <w:r>
        <w:t xml:space="preserve">  </w:t>
      </w:r>
    </w:p>
    <w:p w:rsidR="00A338F9" w:rsidRDefault="006B697E">
      <w:pPr>
        <w:spacing w:after="98" w:line="259" w:lineRule="auto"/>
        <w:ind w:left="0" w:firstLine="0"/>
        <w:jc w:val="left"/>
      </w:pPr>
      <w:r>
        <w:t xml:space="preserve">  </w:t>
      </w:r>
    </w:p>
    <w:p w:rsidR="00A338F9" w:rsidRDefault="006B697E">
      <w:pPr>
        <w:spacing w:after="98" w:line="259" w:lineRule="auto"/>
        <w:ind w:left="0" w:firstLine="0"/>
        <w:jc w:val="left"/>
      </w:pPr>
      <w:r>
        <w:t xml:space="preserve">  </w:t>
      </w:r>
    </w:p>
    <w:p w:rsidR="00A338F9" w:rsidRDefault="006B697E">
      <w:pPr>
        <w:ind w:left="10" w:right="504"/>
      </w:pPr>
      <w:r>
        <w:t xml:space="preserve">                                                                                                                  ....................................................  </w:t>
      </w:r>
    </w:p>
    <w:p w:rsidR="00A338F9" w:rsidRDefault="006B697E">
      <w:pPr>
        <w:spacing w:after="96" w:line="259" w:lineRule="auto"/>
        <w:ind w:left="0" w:firstLine="0"/>
        <w:jc w:val="left"/>
      </w:pPr>
      <w:r>
        <w:t xml:space="preserve">               </w:t>
      </w:r>
      <w:r>
        <w:t xml:space="preserve">                                                                                                   </w:t>
      </w:r>
      <w:r>
        <w:rPr>
          <w:vertAlign w:val="subscript"/>
        </w:rPr>
        <w:t>(podpis pracownika weryfikującego wniosek)</w:t>
      </w:r>
      <w:r>
        <w:rPr>
          <w:sz w:val="16"/>
        </w:rPr>
        <w:t xml:space="preserve"> </w:t>
      </w:r>
      <w:r>
        <w:t xml:space="preserve"> </w:t>
      </w:r>
    </w:p>
    <w:p w:rsidR="00A338F9" w:rsidRDefault="006B697E">
      <w:pPr>
        <w:spacing w:after="98" w:line="259" w:lineRule="auto"/>
        <w:ind w:left="0" w:right="361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A338F9" w:rsidRDefault="006B697E">
      <w:pPr>
        <w:spacing w:after="8485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 </w:t>
      </w:r>
    </w:p>
    <w:p w:rsidR="00A338F9" w:rsidRDefault="006B697E">
      <w:pPr>
        <w:spacing w:after="0" w:line="259" w:lineRule="auto"/>
        <w:ind w:left="0" w:firstLine="0"/>
        <w:jc w:val="left"/>
      </w:pPr>
      <w:r>
        <w:rPr>
          <w:sz w:val="20"/>
        </w:rPr>
        <w:lastRenderedPageBreak/>
        <w:t xml:space="preserve">  </w:t>
      </w:r>
      <w:r>
        <w:rPr>
          <w:sz w:val="20"/>
        </w:rPr>
        <w:tab/>
      </w:r>
      <w:r>
        <w:t xml:space="preserve"> </w:t>
      </w:r>
    </w:p>
    <w:sectPr w:rsidR="00A338F9">
      <w:pgSz w:w="11921" w:h="16850"/>
      <w:pgMar w:top="725" w:right="894" w:bottom="721" w:left="11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22C4"/>
    <w:multiLevelType w:val="hybridMultilevel"/>
    <w:tmpl w:val="C2FA798C"/>
    <w:lvl w:ilvl="0" w:tplc="828EE9CE">
      <w:start w:val="1"/>
      <w:numFmt w:val="decimalZero"/>
      <w:lvlText w:val="%1.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EC1304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107508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344EA4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5AEB4E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6CCD22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2C3060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743AF6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2D55A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5A7B18"/>
    <w:multiLevelType w:val="hybridMultilevel"/>
    <w:tmpl w:val="4B78A4EC"/>
    <w:lvl w:ilvl="0" w:tplc="67301846">
      <w:start w:val="1"/>
      <w:numFmt w:val="decimal"/>
      <w:lvlText w:val="%1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7E4A4E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CE1CA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22BAE0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787E20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B4EBBE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2C282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ACAA00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70D340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647769"/>
    <w:multiLevelType w:val="hybridMultilevel"/>
    <w:tmpl w:val="94B6B8A2"/>
    <w:lvl w:ilvl="0" w:tplc="BFF6E4EA">
      <w:start w:val="1"/>
      <w:numFmt w:val="decimalZero"/>
      <w:lvlText w:val="%1.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D86B34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4F16A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2A19C8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10821C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E2D476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C40F54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E25792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4ECA02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942144"/>
    <w:multiLevelType w:val="hybridMultilevel"/>
    <w:tmpl w:val="B1AED0F2"/>
    <w:lvl w:ilvl="0" w:tplc="7EA0613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8A398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8CF388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406BA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1EA2A2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12920A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AC9AF0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AC288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E4D0A0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4C4E25"/>
    <w:multiLevelType w:val="hybridMultilevel"/>
    <w:tmpl w:val="29980430"/>
    <w:lvl w:ilvl="0" w:tplc="0846BB80">
      <w:start w:val="1"/>
      <w:numFmt w:val="decimal"/>
      <w:lvlText w:val="%1)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45860">
      <w:start w:val="1"/>
      <w:numFmt w:val="lowerLetter"/>
      <w:lvlText w:val="%2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7699BA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FE8EF2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F680E0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A43CC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801864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0A3EE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321DC8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F9"/>
    <w:rsid w:val="006B697E"/>
    <w:rsid w:val="00A3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824E0-ABC3-4F0A-AEF8-3847689B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5" w:line="254" w:lineRule="auto"/>
      <w:ind w:left="29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60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Natalia Raba</cp:lastModifiedBy>
  <cp:revision>2</cp:revision>
  <dcterms:created xsi:type="dcterms:W3CDTF">2023-01-11T07:38:00Z</dcterms:created>
  <dcterms:modified xsi:type="dcterms:W3CDTF">2023-01-11T07:38:00Z</dcterms:modified>
</cp:coreProperties>
</file>