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65" w:rsidRPr="006E6233" w:rsidRDefault="005B2617" w:rsidP="006E6233">
      <w:pPr>
        <w:spacing w:after="12" w:line="384" w:lineRule="auto"/>
        <w:ind w:left="7789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Załącznik </w:t>
      </w:r>
      <w:r w:rsidR="006E6233">
        <w:rPr>
          <w:rFonts w:ascii="Times New Roman" w:eastAsia="Times New Roman" w:hAnsi="Times New Roman" w:cs="Times New Roman"/>
          <w:sz w:val="18"/>
        </w:rPr>
        <w:t xml:space="preserve">nr 1 do Raportu z konsultacji społecznych </w:t>
      </w:r>
      <w:r w:rsidR="006E6233" w:rsidRPr="006E6233">
        <w:rPr>
          <w:rFonts w:ascii="Times New Roman" w:eastAsia="Times New Roman" w:hAnsi="Times New Roman" w:cs="Times New Roman"/>
          <w:sz w:val="18"/>
        </w:rPr>
        <w:t>Programu „Z myślą o potrzebach”- Program Usług Społecznych w Gminie Myślenice w  2023 roku.</w:t>
      </w:r>
    </w:p>
    <w:p w:rsidR="00A20F65" w:rsidRDefault="005B2617">
      <w:pPr>
        <w:spacing w:after="168"/>
      </w:pPr>
      <w:r>
        <w:rPr>
          <w:rFonts w:ascii="Times New Roman" w:eastAsia="Times New Roman" w:hAnsi="Times New Roman" w:cs="Times New Roman"/>
        </w:rPr>
        <w:t xml:space="preserve"> </w:t>
      </w:r>
    </w:p>
    <w:p w:rsidR="00A20F65" w:rsidRDefault="005B2617" w:rsidP="00D91DC1">
      <w:pPr>
        <w:spacing w:after="8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WYNIKI KONSULTACJI</w:t>
      </w:r>
    </w:p>
    <w:p w:rsidR="00A20F65" w:rsidRDefault="005B2617">
      <w:pPr>
        <w:spacing w:after="0"/>
      </w:pPr>
      <w:r>
        <w:rPr>
          <w:rFonts w:ascii="Times New Roman" w:eastAsia="Times New Roman" w:hAnsi="Times New Roman" w:cs="Times New Roman"/>
          <w:b/>
          <w:sz w:val="35"/>
        </w:rPr>
        <w:t xml:space="preserve"> </w:t>
      </w:r>
    </w:p>
    <w:p w:rsidR="00A20F65" w:rsidRDefault="005B2617" w:rsidP="00D91DC1">
      <w:pPr>
        <w:spacing w:after="0"/>
        <w:ind w:left="118"/>
        <w:jc w:val="center"/>
      </w:pPr>
      <w:r>
        <w:rPr>
          <w:rFonts w:ascii="Times New Roman" w:eastAsia="Times New Roman" w:hAnsi="Times New Roman" w:cs="Times New Roman"/>
          <w:sz w:val="24"/>
        </w:rPr>
        <w:t>Uwagi wniesione</w:t>
      </w:r>
      <w:r w:rsidR="00D91DC1">
        <w:rPr>
          <w:rFonts w:ascii="Times New Roman" w:eastAsia="Times New Roman" w:hAnsi="Times New Roman" w:cs="Times New Roman"/>
          <w:sz w:val="24"/>
        </w:rPr>
        <w:t xml:space="preserve"> do </w:t>
      </w:r>
      <w:r w:rsidR="006E6233" w:rsidRPr="006E6233">
        <w:rPr>
          <w:rFonts w:ascii="Times New Roman" w:eastAsia="Times New Roman" w:hAnsi="Times New Roman" w:cs="Times New Roman"/>
          <w:sz w:val="24"/>
        </w:rPr>
        <w:t>Programu „Z myślą o potrzebach”- Program Usług Społecznych w Gminie Myślenice w  2023 roku.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A20F65" w:rsidRDefault="005B2617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4737" w:type="dxa"/>
        <w:tblInd w:w="284" w:type="dxa"/>
        <w:tblCellMar>
          <w:top w:w="11" w:type="dxa"/>
          <w:left w:w="4" w:type="dxa"/>
          <w:right w:w="120" w:type="dxa"/>
        </w:tblCellMar>
        <w:tblLook w:val="04A0" w:firstRow="1" w:lastRow="0" w:firstColumn="1" w:lastColumn="0" w:noHBand="0" w:noVBand="1"/>
      </w:tblPr>
      <w:tblGrid>
        <w:gridCol w:w="566"/>
        <w:gridCol w:w="4107"/>
        <w:gridCol w:w="5386"/>
        <w:gridCol w:w="4678"/>
      </w:tblGrid>
      <w:tr w:rsidR="00A20F65" w:rsidTr="00B86F52">
        <w:trPr>
          <w:trHeight w:val="8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20F65" w:rsidRDefault="005B261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Lp.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20F65" w:rsidRDefault="005B2617">
            <w:pPr>
              <w:spacing w:after="60"/>
              <w:ind w:left="107" w:right="10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Wnoszę uwagi do: </w:t>
            </w:r>
          </w:p>
          <w:p w:rsidR="00A20F65" w:rsidRDefault="005B2617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(wskazać zapis)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20F65" w:rsidRDefault="005B2617" w:rsidP="006E6233">
            <w:pPr>
              <w:ind w:left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Treść uwagi/opinii/propozycji: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20F65" w:rsidRDefault="005B2617" w:rsidP="006E6233">
            <w:pPr>
              <w:ind w:left="2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Odpowiedź: </w:t>
            </w:r>
          </w:p>
        </w:tc>
      </w:tr>
      <w:tr w:rsidR="00A20F65" w:rsidTr="00B86F52">
        <w:trPr>
          <w:trHeight w:val="30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65" w:rsidRDefault="005B2617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65" w:rsidRDefault="006E6233" w:rsidP="005B2617">
            <w:pPr>
              <w:spacing w:line="276" w:lineRule="auto"/>
              <w:ind w:left="1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233">
              <w:rPr>
                <w:rFonts w:ascii="Times New Roman" w:eastAsia="Times New Roman" w:hAnsi="Times New Roman" w:cs="Times New Roman"/>
                <w:sz w:val="20"/>
                <w:szCs w:val="20"/>
              </w:rPr>
              <w:t>Dotyczy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E6233">
              <w:rPr>
                <w:rFonts w:ascii="Times New Roman" w:eastAsia="Times New Roman" w:hAnsi="Times New Roman" w:cs="Times New Roman"/>
                <w:sz w:val="20"/>
                <w:szCs w:val="20"/>
              </w:rPr>
              <w:t>”Pakietu wsparcie” kierowanego do osób z niepełnościami</w:t>
            </w:r>
            <w:r w:rsidR="005B2617" w:rsidRPr="006E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E6233" w:rsidRDefault="006E6233" w:rsidP="005B2617">
            <w:pPr>
              <w:spacing w:line="276" w:lineRule="auto"/>
              <w:ind w:left="1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6233" w:rsidRDefault="006E6233" w:rsidP="005B2617">
            <w:pPr>
              <w:spacing w:line="276" w:lineRule="auto"/>
              <w:ind w:left="1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Brak jest zapisu o możliwości korzystania ze zniżek przez osoby z niepełnosprawnościami.</w:t>
            </w:r>
          </w:p>
          <w:p w:rsidR="006E6233" w:rsidRDefault="006E6233" w:rsidP="005B2617">
            <w:pPr>
              <w:spacing w:line="276" w:lineRule="auto"/>
              <w:ind w:left="1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Dokumentem potwierdzającym posiadanie uprawnień może być no. Legitymacja Osoby Niepełnosprawnej. (Organem uprawnionym do jej wydania jest właściwy miejscowo powiat/miejski</w:t>
            </w:r>
            <w:r w:rsidR="00B86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zespół da spraw orzekania o niepełnosprawności. </w:t>
            </w:r>
          </w:p>
          <w:p w:rsidR="00B86F52" w:rsidRPr="006E6233" w:rsidRDefault="00B86F52" w:rsidP="005B2617">
            <w:pPr>
              <w:spacing w:line="276" w:lineRule="auto"/>
              <w:ind w:left="172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Podstawą do wydania każdej legitymacji jest ostatnie prawomocne orzeczenie o niepełnosprawności, stopniu niepełnosprawności albo wskazania do ulg i uprawnień)</w:t>
            </w:r>
            <w:r w:rsidR="005B26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65" w:rsidRPr="00B86F52" w:rsidRDefault="00B86F52" w:rsidP="005B2617">
            <w:pPr>
              <w:spacing w:line="276" w:lineRule="auto"/>
              <w:ind w:left="1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F52">
              <w:rPr>
                <w:rFonts w:ascii="Times New Roman" w:hAnsi="Times New Roman" w:cs="Times New Roman"/>
                <w:sz w:val="20"/>
                <w:szCs w:val="20"/>
              </w:rPr>
              <w:t>Propozycja wprowadzenia nowego zapisu umożliwiającego korzystanie ze zniżek dla mieszkańców z niepełnosprawnością.</w:t>
            </w:r>
          </w:p>
          <w:p w:rsidR="00B86F52" w:rsidRPr="00B86F52" w:rsidRDefault="00B86F52" w:rsidP="005B2617">
            <w:pPr>
              <w:spacing w:line="276" w:lineRule="auto"/>
              <w:ind w:left="1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F52">
              <w:rPr>
                <w:rFonts w:ascii="Times New Roman" w:hAnsi="Times New Roman" w:cs="Times New Roman"/>
                <w:sz w:val="20"/>
                <w:szCs w:val="20"/>
              </w:rPr>
              <w:t>Podobnie jak w przypadku rodzin i seniorów – celem wprowadzenia tego zapisu jest umożliwienie osobom z niepełnosprawnościami korzystania m.in.  z ulg na usługi w jednostkach organizacyjnych Gminy Myślenice lub partnerów.</w:t>
            </w:r>
          </w:p>
          <w:p w:rsidR="00B86F52" w:rsidRPr="00B86F52" w:rsidRDefault="00B86F52" w:rsidP="005B2617">
            <w:pPr>
              <w:spacing w:line="276" w:lineRule="auto"/>
              <w:ind w:left="1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F52">
              <w:rPr>
                <w:rFonts w:ascii="Times New Roman" w:hAnsi="Times New Roman" w:cs="Times New Roman"/>
                <w:sz w:val="20"/>
                <w:szCs w:val="20"/>
              </w:rPr>
              <w:t>Istotny byłby także uwzględnianie zapisu o zniżce lub zwolnienia z opłaty dla op</w:t>
            </w:r>
            <w:r w:rsidR="005B2617">
              <w:rPr>
                <w:rFonts w:ascii="Times New Roman" w:hAnsi="Times New Roman" w:cs="Times New Roman"/>
                <w:sz w:val="20"/>
                <w:szCs w:val="20"/>
              </w:rPr>
              <w:t xml:space="preserve">iekuna osoby niepełnosprawnej. </w:t>
            </w:r>
          </w:p>
          <w:p w:rsidR="00B86F52" w:rsidRPr="00B86F52" w:rsidRDefault="00B86F52" w:rsidP="005B2617">
            <w:pPr>
              <w:spacing w:line="276" w:lineRule="auto"/>
              <w:ind w:left="1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F52">
              <w:rPr>
                <w:rFonts w:ascii="Times New Roman" w:hAnsi="Times New Roman" w:cs="Times New Roman"/>
                <w:sz w:val="20"/>
                <w:szCs w:val="20"/>
              </w:rPr>
              <w:t xml:space="preserve">Służyłby pobudzeniu aktywności obywatelskiej i wspieraniu osób z niepełnosprawnością. </w:t>
            </w:r>
          </w:p>
          <w:p w:rsidR="00B86F52" w:rsidRPr="00B86F52" w:rsidRDefault="00B86F52" w:rsidP="005B2617">
            <w:pPr>
              <w:spacing w:line="276" w:lineRule="auto"/>
              <w:ind w:left="1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F52">
              <w:rPr>
                <w:rFonts w:ascii="Times New Roman" w:hAnsi="Times New Roman" w:cs="Times New Roman"/>
                <w:sz w:val="20"/>
                <w:szCs w:val="20"/>
              </w:rPr>
              <w:t>Uzyskanie ulgi mogłoby być możliwe na podstawie  Legitymacji Osoby Niepełnosprawnej na wzór Myślenickiej Karty Seniora lub Myślenickiej Karty Rodzina 3+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52" w:rsidRPr="00B86F52" w:rsidRDefault="00B86F52" w:rsidP="005B2617">
            <w:pPr>
              <w:spacing w:line="276" w:lineRule="auto"/>
              <w:ind w:left="172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</w:pPr>
            <w:r w:rsidRPr="00B86F5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Uwaga przyjęta w części </w:t>
            </w:r>
          </w:p>
          <w:p w:rsidR="00A20F65" w:rsidRPr="00B86F52" w:rsidRDefault="005B2617" w:rsidP="005B2617">
            <w:pPr>
              <w:spacing w:line="276" w:lineRule="auto"/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B86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86F52" w:rsidRPr="00B86F52" w:rsidRDefault="00B86F52" w:rsidP="005B261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Propozycja zostanie rozpatrzona podczas planowania Programu na 2024 r. </w:t>
            </w:r>
          </w:p>
          <w:p w:rsidR="00A20F65" w:rsidRPr="00B86F52" w:rsidRDefault="00A20F65" w:rsidP="005B2617">
            <w:pPr>
              <w:spacing w:line="276" w:lineRule="auto"/>
              <w:ind w:left="172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0F65" w:rsidRDefault="00A20F65" w:rsidP="005B2617">
      <w:pPr>
        <w:spacing w:after="196"/>
      </w:pPr>
    </w:p>
    <w:p w:rsidR="00515654" w:rsidRDefault="00515654" w:rsidP="00515654">
      <w:pPr>
        <w:tabs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9877"/>
        </w:tabs>
        <w:spacing w:after="0"/>
        <w:jc w:val="right"/>
        <w:rPr>
          <w:rFonts w:ascii="Times New Roman" w:eastAsia="Times New Roman" w:hAnsi="Times New Roman" w:cs="Times New Roman"/>
          <w:sz w:val="20"/>
        </w:rPr>
      </w:pPr>
      <w:r w:rsidRPr="00515654">
        <w:rPr>
          <w:rFonts w:ascii="Times New Roman" w:eastAsia="Times New Roman" w:hAnsi="Times New Roman" w:cs="Times New Roman"/>
          <w:sz w:val="20"/>
        </w:rPr>
        <w:t xml:space="preserve">Marta Łaszczyk-Lichoń  </w:t>
      </w:r>
      <w:r>
        <w:rPr>
          <w:rFonts w:ascii="Times New Roman" w:eastAsia="Times New Roman" w:hAnsi="Times New Roman" w:cs="Times New Roman"/>
          <w:sz w:val="20"/>
        </w:rPr>
        <w:br/>
      </w:r>
      <w:r w:rsidRPr="00515654">
        <w:rPr>
          <w:rFonts w:ascii="Times New Roman" w:eastAsia="Times New Roman" w:hAnsi="Times New Roman" w:cs="Times New Roman"/>
          <w:sz w:val="20"/>
        </w:rPr>
        <w:t xml:space="preserve">– Zastępca Dyrektora ds. Usług Społecznych Centrum Usług Społecznych w Myślenicach </w:t>
      </w:r>
    </w:p>
    <w:p w:rsidR="00A20F65" w:rsidRDefault="005B2617" w:rsidP="00B86F52">
      <w:pPr>
        <w:tabs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9877"/>
        </w:tabs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Myślenice, dnia </w:t>
      </w:r>
      <w:r w:rsidR="00B86F52">
        <w:rPr>
          <w:rFonts w:ascii="Times New Roman" w:eastAsia="Times New Roman" w:hAnsi="Times New Roman" w:cs="Times New Roman"/>
          <w:sz w:val="20"/>
        </w:rPr>
        <w:t>12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B86F52">
        <w:rPr>
          <w:rFonts w:ascii="Times New Roman" w:eastAsia="Times New Roman" w:hAnsi="Times New Roman" w:cs="Times New Roman"/>
          <w:sz w:val="20"/>
        </w:rPr>
        <w:t>stycznia 2023</w:t>
      </w:r>
      <w:r>
        <w:rPr>
          <w:rFonts w:ascii="Times New Roman" w:eastAsia="Times New Roman" w:hAnsi="Times New Roman" w:cs="Times New Roman"/>
          <w:sz w:val="20"/>
        </w:rPr>
        <w:t xml:space="preserve"> r.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</w:t>
      </w:r>
      <w:bookmarkStart w:id="0" w:name="_GoBack"/>
      <w:bookmarkEnd w:id="0"/>
    </w:p>
    <w:sectPr w:rsidR="00A20F65">
      <w:pgSz w:w="16838" w:h="11906" w:orient="landscape"/>
      <w:pgMar w:top="1424" w:right="2012" w:bottom="126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65"/>
    <w:rsid w:val="00515654"/>
    <w:rsid w:val="005B2617"/>
    <w:rsid w:val="006E6233"/>
    <w:rsid w:val="00A20F65"/>
    <w:rsid w:val="00B86F52"/>
    <w:rsid w:val="00D9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9416"/>
  <w15:docId w15:val="{BF69423B-251D-48AF-B618-CAF2FD8B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61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Hajdus</dc:creator>
  <cp:keywords/>
  <cp:lastModifiedBy>Hanna Padlikowska-Leśniak</cp:lastModifiedBy>
  <cp:revision>5</cp:revision>
  <cp:lastPrinted>2023-01-16T08:34:00Z</cp:lastPrinted>
  <dcterms:created xsi:type="dcterms:W3CDTF">2023-01-12T13:29:00Z</dcterms:created>
  <dcterms:modified xsi:type="dcterms:W3CDTF">2023-01-16T08:40:00Z</dcterms:modified>
</cp:coreProperties>
</file>