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2" w:rsidRPr="004474A3" w:rsidRDefault="009E2E92" w:rsidP="009E2E92">
      <w:pPr>
        <w:pStyle w:val="Tekstpodstawowy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4474A3">
        <w:rPr>
          <w:rFonts w:asciiTheme="minorHAnsi" w:hAnsiTheme="minorHAnsi" w:cstheme="minorHAnsi"/>
          <w:sz w:val="22"/>
          <w:szCs w:val="22"/>
        </w:rPr>
        <w:t>Załącznik nr 1</w:t>
      </w:r>
    </w:p>
    <w:p w:rsidR="00095191" w:rsidRPr="004474A3" w:rsidRDefault="00D8734A" w:rsidP="009E2E92">
      <w:pPr>
        <w:pStyle w:val="Tekstpodstawowy"/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Z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arządzenia nr 14/</w:t>
      </w:r>
      <w:r w:rsidR="00A9591E">
        <w:rPr>
          <w:rFonts w:asciiTheme="minorHAnsi" w:hAnsiTheme="minorHAnsi" w:cstheme="minorHAnsi"/>
          <w:sz w:val="22"/>
          <w:szCs w:val="22"/>
        </w:rPr>
        <w:t>2024</w:t>
      </w:r>
      <w:r w:rsidR="000C71DC">
        <w:rPr>
          <w:rFonts w:asciiTheme="minorHAnsi" w:hAnsiTheme="minorHAnsi" w:cstheme="minorHAnsi"/>
          <w:sz w:val="22"/>
          <w:szCs w:val="22"/>
        </w:rPr>
        <w:t xml:space="preserve"> </w:t>
      </w:r>
      <w:r w:rsidR="009E2E92" w:rsidRPr="004474A3">
        <w:rPr>
          <w:rFonts w:asciiTheme="minorHAnsi" w:hAnsiTheme="minorHAnsi" w:cstheme="minorHAnsi"/>
          <w:sz w:val="22"/>
          <w:szCs w:val="22"/>
        </w:rPr>
        <w:t>Burmistrza Miasta i Gminy Myślenice</w:t>
      </w:r>
    </w:p>
    <w:p w:rsidR="00095191" w:rsidRPr="004474A3" w:rsidRDefault="000951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9E2E92" w:rsidRPr="004474A3" w:rsidRDefault="009E2E92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3D170D" w:rsidP="004704BB">
      <w:pPr>
        <w:pStyle w:val="Nagwek1"/>
        <w:ind w:left="0"/>
        <w:rPr>
          <w:rFonts w:asciiTheme="minorHAnsi" w:hAnsiTheme="minorHAnsi" w:cstheme="minorHAnsi"/>
          <w:sz w:val="22"/>
          <w:szCs w:val="22"/>
        </w:rPr>
      </w:pPr>
      <w:r w:rsidRPr="004474A3">
        <w:rPr>
          <w:rFonts w:asciiTheme="minorHAnsi" w:hAnsiTheme="minorHAnsi" w:cstheme="minorHAnsi"/>
          <w:sz w:val="22"/>
          <w:szCs w:val="22"/>
        </w:rPr>
        <w:t>Ogłoszenie: świadczenie usług rehabilitac</w:t>
      </w:r>
      <w:r w:rsidR="00A9591E">
        <w:rPr>
          <w:rFonts w:asciiTheme="minorHAnsi" w:hAnsiTheme="minorHAnsi" w:cstheme="minorHAnsi"/>
          <w:sz w:val="22"/>
          <w:szCs w:val="22"/>
        </w:rPr>
        <w:t>yjnych w Gminie Myślenice na</w:t>
      </w:r>
      <w:r w:rsidR="000C71DC">
        <w:rPr>
          <w:rFonts w:asciiTheme="minorHAnsi" w:hAnsiTheme="minorHAnsi" w:cstheme="minorHAnsi"/>
          <w:sz w:val="22"/>
          <w:szCs w:val="22"/>
        </w:rPr>
        <w:t xml:space="preserve"> </w:t>
      </w:r>
      <w:r w:rsidR="00A9591E">
        <w:rPr>
          <w:rFonts w:asciiTheme="minorHAnsi" w:hAnsiTheme="minorHAnsi" w:cstheme="minorHAnsi"/>
          <w:sz w:val="22"/>
          <w:szCs w:val="22"/>
        </w:rPr>
        <w:t>okres</w:t>
      </w:r>
      <w:r w:rsidR="000C71DC">
        <w:rPr>
          <w:rFonts w:asciiTheme="minorHAnsi" w:hAnsiTheme="minorHAnsi" w:cstheme="minorHAnsi"/>
          <w:sz w:val="22"/>
          <w:szCs w:val="22"/>
        </w:rPr>
        <w:t xml:space="preserve"> </w:t>
      </w:r>
      <w:r w:rsidR="00A9591E">
        <w:rPr>
          <w:rFonts w:asciiTheme="minorHAnsi" w:hAnsiTheme="minorHAnsi" w:cstheme="minorHAnsi"/>
          <w:sz w:val="22"/>
          <w:szCs w:val="22"/>
        </w:rPr>
        <w:t>luty</w:t>
      </w:r>
      <w:r w:rsidR="000B28ED" w:rsidRPr="004474A3">
        <w:rPr>
          <w:rFonts w:asciiTheme="minorHAnsi" w:hAnsiTheme="minorHAnsi" w:cstheme="minorHAnsi"/>
          <w:sz w:val="22"/>
          <w:szCs w:val="22"/>
        </w:rPr>
        <w:t xml:space="preserve"> – </w:t>
      </w:r>
      <w:r w:rsidR="00E74A13" w:rsidRPr="004474A3">
        <w:rPr>
          <w:rFonts w:asciiTheme="minorHAnsi" w:hAnsiTheme="minorHAnsi" w:cstheme="minorHAnsi"/>
          <w:sz w:val="22"/>
          <w:szCs w:val="22"/>
        </w:rPr>
        <w:t>grudzień</w:t>
      </w:r>
      <w:r w:rsidR="000C71DC">
        <w:rPr>
          <w:rFonts w:asciiTheme="minorHAnsi" w:hAnsiTheme="minorHAnsi" w:cstheme="minorHAnsi"/>
          <w:sz w:val="22"/>
          <w:szCs w:val="22"/>
        </w:rPr>
        <w:t xml:space="preserve"> </w:t>
      </w:r>
      <w:r w:rsidR="0096145B" w:rsidRPr="004474A3">
        <w:rPr>
          <w:rFonts w:asciiTheme="minorHAnsi" w:hAnsiTheme="minorHAnsi" w:cstheme="minorHAnsi"/>
          <w:sz w:val="22"/>
          <w:szCs w:val="22"/>
        </w:rPr>
        <w:t>202</w:t>
      </w:r>
      <w:r w:rsidR="00A9591E">
        <w:rPr>
          <w:rFonts w:asciiTheme="minorHAnsi" w:hAnsiTheme="minorHAnsi" w:cstheme="minorHAnsi"/>
          <w:sz w:val="22"/>
          <w:szCs w:val="22"/>
        </w:rPr>
        <w:t>4</w:t>
      </w:r>
      <w:r w:rsidRPr="004474A3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095191" w:rsidRPr="004474A3" w:rsidRDefault="003D170D" w:rsidP="004704BB">
      <w:pPr>
        <w:spacing w:before="183" w:line="276" w:lineRule="auto"/>
        <w:ind w:right="113"/>
        <w:jc w:val="both"/>
        <w:rPr>
          <w:rFonts w:asciiTheme="minorHAnsi" w:hAnsiTheme="minorHAnsi" w:cstheme="minorHAnsi"/>
          <w:b/>
          <w:color w:val="000000" w:themeColor="text1"/>
        </w:rPr>
      </w:pPr>
      <w:r w:rsidRPr="004474A3">
        <w:rPr>
          <w:rFonts w:asciiTheme="minorHAnsi" w:hAnsiTheme="minorHAnsi" w:cstheme="minorHAnsi"/>
        </w:rPr>
        <w:t>Na podstawie art. 5 ust 4 i art. 13 ustawy z dnia 24 kwietnia 2003 r. o działalności pożytku publicznego i</w:t>
      </w:r>
      <w:r w:rsidR="00CF32CA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o</w:t>
      </w:r>
      <w:r w:rsidR="00CF32CA">
        <w:rPr>
          <w:rFonts w:asciiTheme="minorHAnsi" w:hAnsiTheme="minorHAnsi" w:cstheme="minorHAnsi"/>
        </w:rPr>
        <w:t> </w:t>
      </w:r>
      <w:r w:rsidR="00E74A13" w:rsidRPr="004474A3">
        <w:rPr>
          <w:rFonts w:asciiTheme="minorHAnsi" w:hAnsiTheme="minorHAnsi" w:cstheme="minorHAnsi"/>
        </w:rPr>
        <w:t>wolontariacie (tj. Dz. U. z 2023r. poz. 571</w:t>
      </w:r>
      <w:r w:rsidRPr="00EE7B0C">
        <w:rPr>
          <w:rFonts w:asciiTheme="minorHAnsi" w:hAnsiTheme="minorHAnsi" w:cstheme="minorHAnsi"/>
        </w:rPr>
        <w:t xml:space="preserve">) oraz Uchwały </w:t>
      </w:r>
      <w:r w:rsidR="003B6D36" w:rsidRPr="00EE7B0C">
        <w:rPr>
          <w:rFonts w:asciiTheme="minorHAnsi" w:hAnsiTheme="minorHAnsi" w:cstheme="minorHAnsi"/>
        </w:rPr>
        <w:t xml:space="preserve">Rady Miejskiej w Myślenicach nr </w:t>
      </w:r>
      <w:r w:rsidR="00EE7B0C" w:rsidRPr="00EE7B0C">
        <w:rPr>
          <w:rFonts w:asciiTheme="minorHAnsi" w:hAnsiTheme="minorHAnsi" w:cstheme="minorHAnsi"/>
        </w:rPr>
        <w:t>731/LXXII/2023 z</w:t>
      </w:r>
      <w:r w:rsidR="009A3931">
        <w:rPr>
          <w:rFonts w:asciiTheme="minorHAnsi" w:hAnsiTheme="minorHAnsi" w:cstheme="minorHAnsi"/>
        </w:rPr>
        <w:t> </w:t>
      </w:r>
      <w:r w:rsidR="00EE7B0C" w:rsidRPr="00EE7B0C">
        <w:rPr>
          <w:rFonts w:asciiTheme="minorHAnsi" w:hAnsiTheme="minorHAnsi" w:cstheme="minorHAnsi"/>
        </w:rPr>
        <w:t>dnia 27 listopada 2023</w:t>
      </w:r>
      <w:r w:rsidR="003D79E3" w:rsidRPr="00EE7B0C">
        <w:rPr>
          <w:rFonts w:asciiTheme="minorHAnsi" w:hAnsiTheme="minorHAnsi" w:cstheme="minorHAnsi"/>
        </w:rPr>
        <w:t xml:space="preserve"> roku </w:t>
      </w:r>
      <w:r w:rsidRPr="00EE7B0C">
        <w:rPr>
          <w:rFonts w:asciiTheme="minorHAnsi" w:hAnsiTheme="minorHAnsi" w:cstheme="minorHAnsi"/>
        </w:rPr>
        <w:t>w sprawie przyjęcia „Rocznego programu współpracy Gminy Myślenice z</w:t>
      </w:r>
      <w:r w:rsidR="009A3931">
        <w:rPr>
          <w:rFonts w:asciiTheme="minorHAnsi" w:hAnsiTheme="minorHAnsi" w:cstheme="minorHAnsi"/>
        </w:rPr>
        <w:t> </w:t>
      </w:r>
      <w:r w:rsidRPr="00EE7B0C">
        <w:rPr>
          <w:rFonts w:asciiTheme="minorHAnsi" w:hAnsiTheme="minorHAnsi" w:cstheme="minorHAnsi"/>
        </w:rPr>
        <w:t>organizacjami pozarządowymi oraz podmiotami wymienionymi w art. 3 ust 3 ustawy o</w:t>
      </w:r>
      <w:r w:rsidR="00CF32CA">
        <w:rPr>
          <w:rFonts w:asciiTheme="minorHAnsi" w:hAnsiTheme="minorHAnsi" w:cstheme="minorHAnsi"/>
        </w:rPr>
        <w:t> </w:t>
      </w:r>
      <w:r w:rsidRPr="00EE7B0C">
        <w:rPr>
          <w:rFonts w:asciiTheme="minorHAnsi" w:hAnsiTheme="minorHAnsi" w:cstheme="minorHAnsi"/>
        </w:rPr>
        <w:t>działalności pożytku publiczneg</w:t>
      </w:r>
      <w:r w:rsidR="00A9591E" w:rsidRPr="00EE7B0C">
        <w:rPr>
          <w:rFonts w:asciiTheme="minorHAnsi" w:hAnsiTheme="minorHAnsi" w:cstheme="minorHAnsi"/>
        </w:rPr>
        <w:t>o i o wolontariacie”</w:t>
      </w:r>
      <w:r w:rsidR="00A9591E">
        <w:rPr>
          <w:rFonts w:asciiTheme="minorHAnsi" w:hAnsiTheme="minorHAnsi" w:cstheme="minorHAnsi"/>
        </w:rPr>
        <w:t xml:space="preserve"> na rok 2024</w:t>
      </w:r>
      <w:r w:rsidRPr="004474A3">
        <w:rPr>
          <w:rFonts w:asciiTheme="minorHAnsi" w:hAnsiTheme="minorHAnsi" w:cstheme="minorHAnsi"/>
        </w:rPr>
        <w:t xml:space="preserve">, </w:t>
      </w:r>
      <w:r w:rsidR="0096145B" w:rsidRPr="004474A3">
        <w:rPr>
          <w:rFonts w:asciiTheme="minorHAnsi" w:hAnsiTheme="minorHAnsi" w:cstheme="minorHAnsi"/>
        </w:rPr>
        <w:t xml:space="preserve">Burmistrz Miasta i Gminy </w:t>
      </w:r>
      <w:r w:rsidRPr="004474A3">
        <w:rPr>
          <w:rFonts w:asciiTheme="minorHAnsi" w:hAnsiTheme="minorHAnsi" w:cstheme="minorHAnsi"/>
        </w:rPr>
        <w:t>Myślenic</w:t>
      </w:r>
      <w:r w:rsidR="0096145B" w:rsidRPr="004474A3">
        <w:rPr>
          <w:rFonts w:asciiTheme="minorHAnsi" w:hAnsiTheme="minorHAnsi" w:cstheme="minorHAnsi"/>
        </w:rPr>
        <w:t>e</w:t>
      </w:r>
      <w:r w:rsidR="00E92260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  <w:b/>
        </w:rPr>
        <w:t xml:space="preserve">ogłasza otwarty konkurs ofert na realizację zadania publicznego pod nazwą „Świadczenie usług rehabilitacyjnych dla </w:t>
      </w:r>
      <w:r w:rsidR="004158BD" w:rsidRPr="004474A3">
        <w:rPr>
          <w:rFonts w:asciiTheme="minorHAnsi" w:hAnsiTheme="minorHAnsi" w:cstheme="minorHAnsi"/>
          <w:b/>
        </w:rPr>
        <w:t>mieszkańców</w:t>
      </w:r>
      <w:r w:rsidR="00A9591E">
        <w:rPr>
          <w:rFonts w:asciiTheme="minorHAnsi" w:hAnsiTheme="minorHAnsi" w:cstheme="minorHAnsi"/>
          <w:b/>
        </w:rPr>
        <w:t xml:space="preserve"> Miasta i Gminy Myślenice na okres</w:t>
      </w:r>
      <w:r w:rsidR="00E92260">
        <w:rPr>
          <w:rFonts w:asciiTheme="minorHAnsi" w:hAnsiTheme="minorHAnsi" w:cstheme="minorHAnsi"/>
          <w:b/>
        </w:rPr>
        <w:t xml:space="preserve"> </w:t>
      </w:r>
      <w:r w:rsidR="00A9591E">
        <w:rPr>
          <w:rFonts w:asciiTheme="minorHAnsi" w:hAnsiTheme="minorHAnsi" w:cstheme="minorHAnsi"/>
          <w:b/>
          <w:color w:val="000000" w:themeColor="text1"/>
        </w:rPr>
        <w:t xml:space="preserve">luty </w:t>
      </w:r>
      <w:r w:rsidR="006A4FF4">
        <w:rPr>
          <w:rFonts w:asciiTheme="minorHAnsi" w:hAnsiTheme="minorHAnsi" w:cstheme="minorHAnsi"/>
          <w:b/>
          <w:color w:val="000000" w:themeColor="text1"/>
        </w:rPr>
        <w:t>–</w:t>
      </w:r>
      <w:r w:rsidR="00E74A13" w:rsidRPr="004474A3">
        <w:rPr>
          <w:rFonts w:asciiTheme="minorHAnsi" w:hAnsiTheme="minorHAnsi" w:cstheme="minorHAnsi"/>
          <w:b/>
          <w:color w:val="000000" w:themeColor="text1"/>
        </w:rPr>
        <w:t xml:space="preserve"> grudzień</w:t>
      </w:r>
      <w:r w:rsidR="00E9226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9591E">
        <w:rPr>
          <w:rFonts w:asciiTheme="minorHAnsi" w:hAnsiTheme="minorHAnsi" w:cstheme="minorHAnsi"/>
          <w:b/>
          <w:color w:val="000000" w:themeColor="text1"/>
        </w:rPr>
        <w:t>2024</w:t>
      </w:r>
      <w:r w:rsidRPr="004474A3">
        <w:rPr>
          <w:rFonts w:asciiTheme="minorHAnsi" w:hAnsiTheme="minorHAnsi" w:cstheme="minorHAnsi"/>
          <w:b/>
          <w:color w:val="000000" w:themeColor="text1"/>
        </w:rPr>
        <w:t xml:space="preserve"> roku”.</w:t>
      </w:r>
    </w:p>
    <w:p w:rsidR="004704BB" w:rsidRPr="004474A3" w:rsidRDefault="004704BB" w:rsidP="004704BB">
      <w:pPr>
        <w:tabs>
          <w:tab w:val="left" w:pos="400"/>
        </w:tabs>
        <w:spacing w:line="276" w:lineRule="auto"/>
        <w:rPr>
          <w:rFonts w:asciiTheme="minorHAnsi" w:hAnsiTheme="minorHAnsi" w:cstheme="minorHAnsi"/>
          <w:b/>
        </w:rPr>
      </w:pPr>
    </w:p>
    <w:p w:rsidR="00095191" w:rsidRPr="004474A3" w:rsidRDefault="003D170D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Rodzaj zadania</w:t>
      </w:r>
    </w:p>
    <w:p w:rsidR="00095191" w:rsidRPr="004474A3" w:rsidRDefault="003D170D" w:rsidP="008A7B9C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Niniejszy konkurs ma na celu wyłonienie najkorzystniejszej oferty i zlecenie podmiotowi prowadzącemu działalność pożytku publicznego realizację zadania publicznego w zakresie bezpłatnych usług rehabilitacyjnych świadczonych w gabinetach zabiegowy</w:t>
      </w:r>
      <w:r w:rsidR="00D92E58" w:rsidRPr="004474A3">
        <w:rPr>
          <w:rFonts w:asciiTheme="minorHAnsi" w:hAnsiTheme="minorHAnsi" w:cstheme="minorHAnsi"/>
        </w:rPr>
        <w:t xml:space="preserve">ch lub w miejscu zamieszkania pacjenta, dla osób samotnych, starszych, chorych, </w:t>
      </w:r>
      <w:r w:rsidR="00CF32CA">
        <w:rPr>
          <w:rFonts w:asciiTheme="minorHAnsi" w:hAnsiTheme="minorHAnsi" w:cstheme="minorHAnsi"/>
        </w:rPr>
        <w:t xml:space="preserve">z </w:t>
      </w:r>
      <w:r w:rsidRPr="004474A3">
        <w:rPr>
          <w:rFonts w:asciiTheme="minorHAnsi" w:hAnsiTheme="minorHAnsi" w:cstheme="minorHAnsi"/>
        </w:rPr>
        <w:t>niepełnosprawn</w:t>
      </w:r>
      <w:r w:rsidR="00CF32CA">
        <w:rPr>
          <w:rFonts w:asciiTheme="minorHAnsi" w:hAnsiTheme="minorHAnsi" w:cstheme="minorHAnsi"/>
        </w:rPr>
        <w:t xml:space="preserve">ością </w:t>
      </w:r>
      <w:r w:rsidRPr="004474A3">
        <w:rPr>
          <w:rFonts w:asciiTheme="minorHAnsi" w:hAnsiTheme="minorHAnsi" w:cstheme="minorHAnsi"/>
        </w:rPr>
        <w:t>i potrzebujących z terenu Miasta i</w:t>
      </w:r>
      <w:r w:rsidR="009A3931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GminyMyślenice.</w:t>
      </w:r>
    </w:p>
    <w:p w:rsidR="008A7B9C" w:rsidRPr="004474A3" w:rsidRDefault="003D170D" w:rsidP="004704B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Usługi rehabilitacyjne powinny obejmować: fizykoterapię to jest krioterapię, naświetlania lampą biotron i lampą sollux, laseroterapię, magnetoterapię, działania prądami, działania ultradźwiękami; kinezyterapię to jest ćwiczenie i gimnastykę; masaż klasyczny, także drenaż limfatyczny i terapię manualną.</w:t>
      </w:r>
    </w:p>
    <w:p w:rsidR="00095191" w:rsidRPr="004474A3" w:rsidRDefault="003D170D" w:rsidP="008A7B9C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Zlecanie realizacj</w:t>
      </w:r>
      <w:r w:rsidR="004704BB" w:rsidRPr="004474A3">
        <w:rPr>
          <w:rFonts w:asciiTheme="minorHAnsi" w:hAnsiTheme="minorHAnsi" w:cstheme="minorHAnsi"/>
        </w:rPr>
        <w:t xml:space="preserve">i w/w zadania następuje w formie </w:t>
      </w:r>
      <w:r w:rsidRPr="004474A3">
        <w:rPr>
          <w:rFonts w:asciiTheme="minorHAnsi" w:hAnsiTheme="minorHAnsi" w:cstheme="minorHAnsi"/>
        </w:rPr>
        <w:t>powierzenia.</w:t>
      </w:r>
    </w:p>
    <w:p w:rsidR="00095191" w:rsidRPr="004474A3" w:rsidRDefault="00095191">
      <w:pPr>
        <w:pStyle w:val="Tekstpodstawowy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3D170D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Wysokość dotacji</w:t>
      </w:r>
      <w:r w:rsidR="0096145B" w:rsidRPr="004474A3">
        <w:rPr>
          <w:rFonts w:asciiTheme="minorHAnsi" w:hAnsiTheme="minorHAnsi" w:cstheme="minorHAnsi"/>
        </w:rPr>
        <w:t xml:space="preserve"> na realizację zadania w </w:t>
      </w:r>
      <w:r w:rsidR="000B28ED" w:rsidRPr="004474A3">
        <w:rPr>
          <w:rFonts w:asciiTheme="minorHAnsi" w:hAnsiTheme="minorHAnsi" w:cstheme="minorHAnsi"/>
        </w:rPr>
        <w:t xml:space="preserve">terminie </w:t>
      </w:r>
      <w:r w:rsidR="00A9591E">
        <w:rPr>
          <w:rFonts w:asciiTheme="minorHAnsi" w:hAnsiTheme="minorHAnsi" w:cstheme="minorHAnsi"/>
          <w:b/>
        </w:rPr>
        <w:t xml:space="preserve">luty </w:t>
      </w:r>
      <w:r w:rsidR="0096145B" w:rsidRPr="004474A3">
        <w:rPr>
          <w:rFonts w:asciiTheme="minorHAnsi" w:hAnsiTheme="minorHAnsi" w:cstheme="minorHAnsi"/>
          <w:b/>
        </w:rPr>
        <w:t>202</w:t>
      </w:r>
      <w:r w:rsidR="00A9591E">
        <w:rPr>
          <w:rFonts w:asciiTheme="minorHAnsi" w:hAnsiTheme="minorHAnsi" w:cstheme="minorHAnsi"/>
          <w:b/>
        </w:rPr>
        <w:t>4r. – grudzień 2024</w:t>
      </w:r>
      <w:r w:rsidR="000B28ED" w:rsidRPr="004474A3">
        <w:rPr>
          <w:rFonts w:asciiTheme="minorHAnsi" w:hAnsiTheme="minorHAnsi" w:cstheme="minorHAnsi"/>
          <w:b/>
        </w:rPr>
        <w:t xml:space="preserve"> r</w:t>
      </w:r>
      <w:r w:rsidR="000B28ED" w:rsidRPr="004474A3">
        <w:rPr>
          <w:rFonts w:asciiTheme="minorHAnsi" w:hAnsiTheme="minorHAnsi" w:cstheme="minorHAnsi"/>
        </w:rPr>
        <w:t xml:space="preserve">., </w:t>
      </w:r>
      <w:r w:rsidR="0096145B" w:rsidRPr="004474A3">
        <w:rPr>
          <w:rFonts w:asciiTheme="minorHAnsi" w:hAnsiTheme="minorHAnsi" w:cstheme="minorHAnsi"/>
        </w:rPr>
        <w:t>wynosi</w:t>
      </w:r>
      <w:r w:rsidR="00E95349">
        <w:rPr>
          <w:rFonts w:asciiTheme="minorHAnsi" w:hAnsiTheme="minorHAnsi" w:cstheme="minorHAnsi"/>
        </w:rPr>
        <w:t xml:space="preserve"> </w:t>
      </w:r>
      <w:r w:rsidR="0096145B" w:rsidRPr="004474A3">
        <w:rPr>
          <w:rFonts w:asciiTheme="minorHAnsi" w:hAnsiTheme="minorHAnsi" w:cstheme="minorHAnsi"/>
        </w:rPr>
        <w:t xml:space="preserve"> </w:t>
      </w:r>
      <w:r w:rsidR="00A9591E">
        <w:rPr>
          <w:rFonts w:asciiTheme="minorHAnsi" w:hAnsiTheme="minorHAnsi" w:cstheme="minorHAnsi"/>
          <w:b/>
        </w:rPr>
        <w:t>150</w:t>
      </w:r>
      <w:r w:rsidR="006F70B9" w:rsidRPr="004474A3">
        <w:rPr>
          <w:rFonts w:asciiTheme="minorHAnsi" w:hAnsiTheme="minorHAnsi" w:cstheme="minorHAnsi"/>
          <w:b/>
        </w:rPr>
        <w:t> 0</w:t>
      </w:r>
      <w:r w:rsidR="000B28ED" w:rsidRPr="004474A3">
        <w:rPr>
          <w:rFonts w:asciiTheme="minorHAnsi" w:hAnsiTheme="minorHAnsi" w:cstheme="minorHAnsi"/>
          <w:b/>
        </w:rPr>
        <w:t>00,00</w:t>
      </w:r>
      <w:r w:rsidRPr="004474A3">
        <w:rPr>
          <w:rFonts w:asciiTheme="minorHAnsi" w:hAnsiTheme="minorHAnsi" w:cstheme="minorHAnsi"/>
          <w:b/>
        </w:rPr>
        <w:t xml:space="preserve"> zł</w:t>
      </w:r>
      <w:r w:rsidRPr="004474A3">
        <w:rPr>
          <w:rFonts w:asciiTheme="minorHAnsi" w:hAnsiTheme="minorHAnsi" w:cstheme="minorHAnsi"/>
        </w:rPr>
        <w:t xml:space="preserve"> (słownie: </w:t>
      </w:r>
      <w:r w:rsidR="00A9591E">
        <w:rPr>
          <w:rFonts w:asciiTheme="minorHAnsi" w:hAnsiTheme="minorHAnsi" w:cstheme="minorHAnsi"/>
        </w:rPr>
        <w:t>sto pięćdziesiąt tysięcy</w:t>
      </w:r>
      <w:r w:rsidR="0096145B" w:rsidRPr="004474A3">
        <w:rPr>
          <w:rFonts w:asciiTheme="minorHAnsi" w:hAnsiTheme="minorHAnsi" w:cstheme="minorHAnsi"/>
        </w:rPr>
        <w:t>00/100</w:t>
      </w:r>
      <w:r w:rsidRPr="004474A3">
        <w:rPr>
          <w:rFonts w:asciiTheme="minorHAnsi" w:hAnsiTheme="minorHAnsi" w:cstheme="minorHAnsi"/>
        </w:rPr>
        <w:t>).</w:t>
      </w:r>
    </w:p>
    <w:p w:rsidR="00095191" w:rsidRPr="004474A3" w:rsidRDefault="003D170D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Zasady przyznawania</w:t>
      </w:r>
      <w:r w:rsidR="000C71DC">
        <w:rPr>
          <w:rFonts w:asciiTheme="minorHAnsi" w:hAnsiTheme="minorHAnsi" w:cstheme="minorHAnsi"/>
          <w:u w:val="single"/>
        </w:rPr>
        <w:t xml:space="preserve"> </w:t>
      </w:r>
      <w:r w:rsidRPr="004474A3">
        <w:rPr>
          <w:rFonts w:asciiTheme="minorHAnsi" w:hAnsiTheme="minorHAnsi" w:cstheme="minorHAnsi"/>
          <w:u w:val="single"/>
        </w:rPr>
        <w:t>dotacji:</w:t>
      </w:r>
    </w:p>
    <w:p w:rsidR="006E276E" w:rsidRPr="004474A3" w:rsidRDefault="003D170D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Do konkursu mogą przystąpić organizacje pozarządowe lub inne uprawnione podmioty, których celem statutowym jest prowadzenie działalności pożytku publicznego w zakresie: opieka nad osobami starszymi, organizowanie i prowadzenie placówek medycznych i opiekuńczych, rehabilitacja osób</w:t>
      </w:r>
      <w:r w:rsidR="00E95349">
        <w:rPr>
          <w:rFonts w:asciiTheme="minorHAnsi" w:hAnsiTheme="minorHAnsi" w:cstheme="minorHAnsi"/>
        </w:rPr>
        <w:t xml:space="preserve"> z niepełnosprawnością</w:t>
      </w:r>
      <w:r w:rsidRPr="004474A3">
        <w:rPr>
          <w:rFonts w:asciiTheme="minorHAnsi" w:hAnsiTheme="minorHAnsi" w:cstheme="minorHAnsi"/>
        </w:rPr>
        <w:t>.</w:t>
      </w:r>
    </w:p>
    <w:p w:rsidR="006E276E" w:rsidRPr="004474A3" w:rsidRDefault="003D170D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Złożona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oferta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musi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spełniać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wymogi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określone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art.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14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ustawy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dnia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24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kwietnia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2003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r. o</w:t>
      </w:r>
      <w:r w:rsidR="009A3931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działalności pożytku publicznego i o wolontariac</w:t>
      </w:r>
      <w:r w:rsidR="003B6D36" w:rsidRPr="004474A3">
        <w:rPr>
          <w:rFonts w:asciiTheme="minorHAnsi" w:hAnsiTheme="minorHAnsi" w:cstheme="minorHAnsi"/>
        </w:rPr>
        <w:t xml:space="preserve">ie (tj. </w:t>
      </w:r>
      <w:r w:rsidR="004704BB" w:rsidRPr="004474A3">
        <w:rPr>
          <w:rFonts w:asciiTheme="minorHAnsi" w:hAnsiTheme="minorHAnsi" w:cstheme="minorHAnsi"/>
        </w:rPr>
        <w:t>Dz. U. z 2023r., poz. 571</w:t>
      </w:r>
      <w:r w:rsidRPr="004474A3">
        <w:rPr>
          <w:rFonts w:asciiTheme="minorHAnsi" w:hAnsiTheme="minorHAnsi" w:cstheme="minorHAnsi"/>
        </w:rPr>
        <w:t>) oraz być zgodna ze wzorem określonym Rozporządzeniem Przewodniczącego Komitetu do Spraw Pożytku Publicznego z</w:t>
      </w:r>
      <w:r w:rsidR="00CF32CA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dnia 29 października 2018 roku w sprawie wzorów sprawozdań z wykonania tych zadań (Dz. U. z 2018 r. poz.2057).</w:t>
      </w:r>
    </w:p>
    <w:p w:rsidR="006E276E" w:rsidRPr="004474A3" w:rsidRDefault="003D170D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Dodatkowe informacje można uzyskać w Centrum Usług Społecznych w Myślenicach, ul. Słowackiego 82, 32-400 Myślenice, tel</w:t>
      </w:r>
      <w:r w:rsidR="00F162F2" w:rsidRPr="004474A3">
        <w:rPr>
          <w:rFonts w:asciiTheme="minorHAnsi" w:hAnsiTheme="minorHAnsi" w:cstheme="minorHAnsi"/>
        </w:rPr>
        <w:t xml:space="preserve">. </w:t>
      </w:r>
      <w:r w:rsidR="004704BB" w:rsidRPr="004474A3">
        <w:rPr>
          <w:rFonts w:asciiTheme="minorHAnsi" w:hAnsiTheme="minorHAnsi" w:cstheme="minorHAnsi"/>
        </w:rPr>
        <w:t xml:space="preserve">576 107 </w:t>
      </w:r>
      <w:r w:rsidR="007711D4" w:rsidRPr="004474A3">
        <w:rPr>
          <w:rFonts w:asciiTheme="minorHAnsi" w:hAnsiTheme="minorHAnsi" w:cstheme="minorHAnsi"/>
        </w:rPr>
        <w:t xml:space="preserve">786 </w:t>
      </w:r>
      <w:r w:rsidR="00F162F2" w:rsidRPr="004474A3">
        <w:rPr>
          <w:rFonts w:asciiTheme="minorHAnsi" w:hAnsiTheme="minorHAnsi" w:cstheme="minorHAnsi"/>
        </w:rPr>
        <w:t>e-</w:t>
      </w:r>
      <w:r w:rsidR="007711D4" w:rsidRPr="004474A3">
        <w:rPr>
          <w:rFonts w:asciiTheme="minorHAnsi" w:hAnsiTheme="minorHAnsi" w:cstheme="minorHAnsi"/>
        </w:rPr>
        <w:t>mail</w:t>
      </w:r>
      <w:r w:rsidR="00F162F2" w:rsidRPr="004474A3">
        <w:rPr>
          <w:rFonts w:asciiTheme="minorHAnsi" w:hAnsiTheme="minorHAnsi" w:cstheme="minorHAnsi"/>
        </w:rPr>
        <w:t>:</w:t>
      </w:r>
      <w:r w:rsidR="003A0755">
        <w:rPr>
          <w:rFonts w:asciiTheme="minorHAnsi" w:hAnsiTheme="minorHAnsi" w:cstheme="minorHAnsi"/>
        </w:rPr>
        <w:t xml:space="preserve"> </w:t>
      </w:r>
      <w:hyperlink r:id="rId5" w:history="1">
        <w:r w:rsidR="006E276E" w:rsidRPr="004474A3">
          <w:rPr>
            <w:rStyle w:val="Hipercze"/>
            <w:rFonts w:asciiTheme="minorHAnsi" w:hAnsiTheme="minorHAnsi" w:cstheme="minorHAnsi"/>
          </w:rPr>
          <w:t>mlichon@cusmyslenice.p</w:t>
        </w:r>
      </w:hyperlink>
      <w:r w:rsidR="006E276E" w:rsidRPr="004474A3">
        <w:rPr>
          <w:rFonts w:asciiTheme="minorHAnsi" w:hAnsiTheme="minorHAnsi" w:cstheme="minorHAnsi"/>
        </w:rPr>
        <w:t>l</w:t>
      </w:r>
    </w:p>
    <w:p w:rsidR="006E276E" w:rsidRPr="004474A3" w:rsidRDefault="003D170D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Do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oferty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podmioty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zobowiązane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są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dołączyć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kopię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aktualnego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odpisu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Krajowego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Rejestru Sądowego, innego rejestru lub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ewidencji.</w:t>
      </w:r>
    </w:p>
    <w:p w:rsidR="004474A3" w:rsidRDefault="004704BB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Złożone</w:t>
      </w:r>
      <w:r w:rsidR="003D170D" w:rsidRPr="004474A3">
        <w:rPr>
          <w:rFonts w:asciiTheme="minorHAnsi" w:hAnsiTheme="minorHAnsi" w:cstheme="minorHAnsi"/>
        </w:rPr>
        <w:t xml:space="preserve"> oferty</w:t>
      </w:r>
      <w:r w:rsidRPr="004474A3">
        <w:rPr>
          <w:rFonts w:asciiTheme="minorHAnsi" w:hAnsiTheme="minorHAnsi" w:cstheme="minorHAnsi"/>
        </w:rPr>
        <w:t xml:space="preserve"> rozpatruje</w:t>
      </w:r>
      <w:r w:rsidR="00700945" w:rsidRPr="004474A3">
        <w:rPr>
          <w:rFonts w:asciiTheme="minorHAnsi" w:hAnsiTheme="minorHAnsi" w:cstheme="minorHAnsi"/>
        </w:rPr>
        <w:t xml:space="preserve"> powołana przez </w:t>
      </w:r>
      <w:r w:rsidR="0096145B" w:rsidRPr="004474A3">
        <w:rPr>
          <w:rFonts w:asciiTheme="minorHAnsi" w:hAnsiTheme="minorHAnsi" w:cstheme="minorHAnsi"/>
        </w:rPr>
        <w:t xml:space="preserve">Burmistrza Miasta i Gminy Myślenice </w:t>
      </w:r>
      <w:r w:rsidR="00700945" w:rsidRPr="004474A3">
        <w:rPr>
          <w:rFonts w:asciiTheme="minorHAnsi" w:hAnsiTheme="minorHAnsi" w:cstheme="minorHAnsi"/>
        </w:rPr>
        <w:t xml:space="preserve">Komisja Konkursowa. </w:t>
      </w:r>
    </w:p>
    <w:p w:rsidR="00095191" w:rsidRPr="004474A3" w:rsidRDefault="003D170D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 xml:space="preserve">Zarekomendowaną przez Komisje Konkursową ofertę zatwierdza </w:t>
      </w:r>
      <w:r w:rsidR="0096145B" w:rsidRPr="004474A3">
        <w:rPr>
          <w:rFonts w:asciiTheme="minorHAnsi" w:hAnsiTheme="minorHAnsi" w:cstheme="minorHAnsi"/>
        </w:rPr>
        <w:t>Burmistrz Miasta i Gminy Myślenice</w:t>
      </w:r>
      <w:r w:rsidR="00D92E58" w:rsidRPr="004474A3">
        <w:rPr>
          <w:rFonts w:asciiTheme="minorHAnsi" w:hAnsiTheme="minorHAnsi" w:cstheme="minorHAnsi"/>
        </w:rPr>
        <w:t xml:space="preserve">. Pozytywna decyzja </w:t>
      </w:r>
      <w:r w:rsidR="0096145B" w:rsidRPr="004474A3">
        <w:rPr>
          <w:rFonts w:asciiTheme="minorHAnsi" w:hAnsiTheme="minorHAnsi" w:cstheme="minorHAnsi"/>
        </w:rPr>
        <w:t>Burmistrza Miasta i Gminy Myślenice</w:t>
      </w:r>
      <w:r w:rsidRPr="004474A3">
        <w:rPr>
          <w:rFonts w:asciiTheme="minorHAnsi" w:hAnsiTheme="minorHAnsi" w:cstheme="minorHAnsi"/>
        </w:rPr>
        <w:t xml:space="preserve"> jest podstawą do przekazania wybranemu podmiotowi dotacji w drodze umowy, której wzór stanowi załącznik do cytowanego Rozporządzenia Przewodniczącego Komitetu do spraw Pożytku Publicznego z dnia 29 października 2018 roku w sprawie </w:t>
      </w:r>
      <w:r w:rsidRPr="004474A3">
        <w:rPr>
          <w:rFonts w:asciiTheme="minorHAnsi" w:hAnsiTheme="minorHAnsi" w:cstheme="minorHAnsi"/>
        </w:rPr>
        <w:lastRenderedPageBreak/>
        <w:t>wzorów ofert i ramowych wzorów umów dotyczących realizacji zadań publicznych oraz wzorów sprawozdań z wykonania tych zadań (Dz. U. z 2018 r. poz.2057).</w:t>
      </w:r>
    </w:p>
    <w:p w:rsidR="00095191" w:rsidRPr="004474A3" w:rsidRDefault="003D170D" w:rsidP="008A7B9C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Złożenie oferty nie jest równoznaczne z zapewnieniem przyznania dotacji lub przyznaniem dotacji w</w:t>
      </w:r>
      <w:r w:rsidR="00CF32CA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oczekiwanej wysokości (niezależnie od oczekiwanej kwoty). Kwota przyznanej dotacji może być niższa od określonej w ofercie. W takiej sytuacji oferent zobowiązany jest dokonać aktualizacji kosztorysu i/lub aktualizacji harmonogramu realizacji zadania jeśli dotyczy.</w:t>
      </w:r>
    </w:p>
    <w:p w:rsidR="00095191" w:rsidRPr="004474A3" w:rsidRDefault="000951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F162F2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Terminy i cel</w:t>
      </w:r>
      <w:r w:rsidR="003D170D" w:rsidRPr="004474A3">
        <w:rPr>
          <w:rFonts w:asciiTheme="minorHAnsi" w:hAnsiTheme="minorHAnsi" w:cstheme="minorHAnsi"/>
          <w:u w:val="single"/>
        </w:rPr>
        <w:t xml:space="preserve"> realizacji</w:t>
      </w:r>
      <w:r w:rsidR="000C71DC">
        <w:rPr>
          <w:rFonts w:asciiTheme="minorHAnsi" w:hAnsiTheme="minorHAnsi" w:cstheme="minorHAnsi"/>
          <w:u w:val="single"/>
        </w:rPr>
        <w:t xml:space="preserve"> </w:t>
      </w:r>
      <w:r w:rsidR="003D170D" w:rsidRPr="004474A3">
        <w:rPr>
          <w:rFonts w:asciiTheme="minorHAnsi" w:hAnsiTheme="minorHAnsi" w:cstheme="minorHAnsi"/>
          <w:u w:val="single"/>
        </w:rPr>
        <w:t>zadania:</w:t>
      </w:r>
    </w:p>
    <w:p w:rsidR="00095191" w:rsidRPr="004474A3" w:rsidRDefault="00F162F2" w:rsidP="004704BB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  <w:sz w:val="22"/>
          <w:szCs w:val="22"/>
        </w:rPr>
      </w:pPr>
      <w:r w:rsidRPr="004474A3">
        <w:rPr>
          <w:rFonts w:asciiTheme="minorHAnsi" w:hAnsiTheme="minorHAnsi" w:cstheme="minorHAnsi"/>
          <w:sz w:val="22"/>
          <w:szCs w:val="22"/>
        </w:rPr>
        <w:t>Termin realizacji zadania przewidzi</w:t>
      </w:r>
      <w:r w:rsidR="00394997" w:rsidRPr="004474A3">
        <w:rPr>
          <w:rFonts w:asciiTheme="minorHAnsi" w:hAnsiTheme="minorHAnsi" w:cstheme="minorHAnsi"/>
          <w:sz w:val="22"/>
          <w:szCs w:val="22"/>
        </w:rPr>
        <w:t xml:space="preserve">any jest na okres </w:t>
      </w:r>
      <w:r w:rsidR="000B28ED" w:rsidRPr="004474A3">
        <w:rPr>
          <w:rFonts w:asciiTheme="minorHAnsi" w:hAnsiTheme="minorHAnsi" w:cstheme="minorHAnsi"/>
          <w:sz w:val="22"/>
          <w:szCs w:val="22"/>
        </w:rPr>
        <w:t xml:space="preserve">od </w:t>
      </w:r>
      <w:r w:rsidR="00A9591E">
        <w:rPr>
          <w:rFonts w:asciiTheme="minorHAnsi" w:hAnsiTheme="minorHAnsi" w:cstheme="minorHAnsi"/>
          <w:sz w:val="22"/>
          <w:szCs w:val="22"/>
        </w:rPr>
        <w:t>lutego 2024</w:t>
      </w:r>
      <w:r w:rsidR="000B28ED" w:rsidRPr="004474A3">
        <w:rPr>
          <w:rFonts w:asciiTheme="minorHAnsi" w:hAnsiTheme="minorHAnsi" w:cstheme="minorHAnsi"/>
          <w:sz w:val="22"/>
          <w:szCs w:val="22"/>
        </w:rPr>
        <w:t xml:space="preserve"> r. do </w:t>
      </w:r>
      <w:r w:rsidR="00043E8C" w:rsidRPr="004474A3">
        <w:rPr>
          <w:rFonts w:asciiTheme="minorHAnsi" w:hAnsiTheme="minorHAnsi" w:cstheme="minorHAnsi"/>
          <w:sz w:val="22"/>
          <w:szCs w:val="22"/>
        </w:rPr>
        <w:t>grudnia</w:t>
      </w:r>
      <w:r w:rsidR="006E4ACB">
        <w:rPr>
          <w:rFonts w:asciiTheme="minorHAnsi" w:hAnsiTheme="minorHAnsi" w:cstheme="minorHAnsi"/>
          <w:sz w:val="22"/>
          <w:szCs w:val="22"/>
        </w:rPr>
        <w:t xml:space="preserve"> 2024</w:t>
      </w:r>
      <w:r w:rsidRPr="004474A3">
        <w:rPr>
          <w:rFonts w:asciiTheme="minorHAnsi" w:hAnsiTheme="minorHAnsi" w:cstheme="minorHAnsi"/>
          <w:sz w:val="22"/>
          <w:szCs w:val="22"/>
        </w:rPr>
        <w:t>r.</w:t>
      </w:r>
      <w:r w:rsidR="003D170D" w:rsidRPr="004474A3">
        <w:rPr>
          <w:rFonts w:asciiTheme="minorHAnsi" w:hAnsiTheme="minorHAnsi" w:cstheme="minorHAnsi"/>
          <w:sz w:val="22"/>
          <w:szCs w:val="22"/>
        </w:rPr>
        <w:t xml:space="preserve">Celem otwartego konkursu jest dofinansowanie działań zwiększających dostępność do usług rehabilitacyjnych oraz stworzenie warunków umożliwiających osobom </w:t>
      </w:r>
      <w:r w:rsidR="00CF32CA">
        <w:rPr>
          <w:rFonts w:asciiTheme="minorHAnsi" w:hAnsiTheme="minorHAnsi" w:cstheme="minorHAnsi"/>
          <w:sz w:val="22"/>
          <w:szCs w:val="22"/>
        </w:rPr>
        <w:t xml:space="preserve">z </w:t>
      </w:r>
      <w:r w:rsidR="003D170D" w:rsidRPr="004474A3">
        <w:rPr>
          <w:rFonts w:asciiTheme="minorHAnsi" w:hAnsiTheme="minorHAnsi" w:cstheme="minorHAnsi"/>
          <w:sz w:val="22"/>
          <w:szCs w:val="22"/>
        </w:rPr>
        <w:t>niepełnospr</w:t>
      </w:r>
      <w:r w:rsidR="00D92E58" w:rsidRPr="004474A3">
        <w:rPr>
          <w:rFonts w:asciiTheme="minorHAnsi" w:hAnsiTheme="minorHAnsi" w:cstheme="minorHAnsi"/>
          <w:sz w:val="22"/>
          <w:szCs w:val="22"/>
        </w:rPr>
        <w:t>awn</w:t>
      </w:r>
      <w:r w:rsidR="00CF32CA">
        <w:rPr>
          <w:rFonts w:asciiTheme="minorHAnsi" w:hAnsiTheme="minorHAnsi" w:cstheme="minorHAnsi"/>
          <w:sz w:val="22"/>
          <w:szCs w:val="22"/>
        </w:rPr>
        <w:t>ością</w:t>
      </w:r>
      <w:r w:rsidR="00D92E58" w:rsidRPr="004474A3">
        <w:rPr>
          <w:rFonts w:asciiTheme="minorHAnsi" w:hAnsiTheme="minorHAnsi" w:cstheme="minorHAnsi"/>
          <w:sz w:val="22"/>
          <w:szCs w:val="22"/>
        </w:rPr>
        <w:t xml:space="preserve"> włączenie się lub powrót do czynnego życia, a chorym i ich rodzinom </w:t>
      </w:r>
      <w:r w:rsidR="003D170D" w:rsidRPr="004474A3">
        <w:rPr>
          <w:rFonts w:asciiTheme="minorHAnsi" w:hAnsiTheme="minorHAnsi" w:cstheme="minorHAnsi"/>
          <w:sz w:val="22"/>
          <w:szCs w:val="22"/>
        </w:rPr>
        <w:t>funkcjono</w:t>
      </w:r>
      <w:r w:rsidR="00D92E58" w:rsidRPr="004474A3">
        <w:rPr>
          <w:rFonts w:asciiTheme="minorHAnsi" w:hAnsiTheme="minorHAnsi" w:cstheme="minorHAnsi"/>
          <w:sz w:val="22"/>
          <w:szCs w:val="22"/>
        </w:rPr>
        <w:t xml:space="preserve">wanie </w:t>
      </w:r>
      <w:r w:rsidR="003D170D" w:rsidRPr="004474A3">
        <w:rPr>
          <w:rFonts w:asciiTheme="minorHAnsi" w:hAnsiTheme="minorHAnsi" w:cstheme="minorHAnsi"/>
          <w:sz w:val="22"/>
          <w:szCs w:val="22"/>
        </w:rPr>
        <w:t>w sytuacji</w:t>
      </w:r>
      <w:r w:rsidR="00E92260">
        <w:rPr>
          <w:rFonts w:asciiTheme="minorHAnsi" w:hAnsiTheme="minorHAnsi" w:cstheme="minorHAnsi"/>
          <w:sz w:val="22"/>
          <w:szCs w:val="22"/>
        </w:rPr>
        <w:t xml:space="preserve"> </w:t>
      </w:r>
      <w:r w:rsidR="003D170D" w:rsidRPr="004474A3">
        <w:rPr>
          <w:rFonts w:asciiTheme="minorHAnsi" w:hAnsiTheme="minorHAnsi" w:cstheme="minorHAnsi"/>
          <w:sz w:val="22"/>
          <w:szCs w:val="22"/>
        </w:rPr>
        <w:t>choroby.</w:t>
      </w:r>
    </w:p>
    <w:p w:rsidR="00095191" w:rsidRPr="004474A3" w:rsidRDefault="000951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3D170D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Terminy składania</w:t>
      </w:r>
      <w:r w:rsidR="000C71DC">
        <w:rPr>
          <w:rFonts w:asciiTheme="minorHAnsi" w:hAnsiTheme="minorHAnsi" w:cstheme="minorHAnsi"/>
          <w:u w:val="single"/>
        </w:rPr>
        <w:t xml:space="preserve"> </w:t>
      </w:r>
      <w:r w:rsidRPr="004474A3">
        <w:rPr>
          <w:rFonts w:asciiTheme="minorHAnsi" w:hAnsiTheme="minorHAnsi" w:cstheme="minorHAnsi"/>
          <w:u w:val="single"/>
        </w:rPr>
        <w:t>ofert: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Ofertę należy złożyć na wniosku zgodnym ze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2018r. poz. 2057.)</w:t>
      </w:r>
      <w:r w:rsidR="00F162F2" w:rsidRPr="004474A3">
        <w:rPr>
          <w:rFonts w:asciiTheme="minorHAnsi" w:hAnsiTheme="minorHAnsi" w:cstheme="minorHAnsi"/>
        </w:rPr>
        <w:t>.</w:t>
      </w:r>
    </w:p>
    <w:p w:rsidR="00F162F2" w:rsidRPr="004474A3" w:rsidRDefault="00F162F2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 xml:space="preserve">Do oferty należy dołączyć </w:t>
      </w:r>
      <w:r w:rsidR="004C00A3" w:rsidRPr="004474A3">
        <w:rPr>
          <w:rFonts w:asciiTheme="minorHAnsi" w:hAnsiTheme="minorHAnsi" w:cstheme="minorHAnsi"/>
        </w:rPr>
        <w:t xml:space="preserve">aktualny dokument </w:t>
      </w:r>
      <w:r w:rsidR="003D170D" w:rsidRPr="004474A3">
        <w:rPr>
          <w:rFonts w:asciiTheme="minorHAnsi" w:hAnsiTheme="minorHAnsi" w:cstheme="minorHAnsi"/>
        </w:rPr>
        <w:t>określający</w:t>
      </w:r>
      <w:r w:rsidR="000C71DC">
        <w:rPr>
          <w:rFonts w:asciiTheme="minorHAnsi" w:hAnsiTheme="minorHAnsi" w:cstheme="minorHAnsi"/>
        </w:rPr>
        <w:t xml:space="preserve"> </w:t>
      </w:r>
      <w:r w:rsidR="002001C3" w:rsidRPr="004474A3">
        <w:rPr>
          <w:rFonts w:asciiTheme="minorHAnsi" w:hAnsiTheme="minorHAnsi" w:cstheme="minorHAnsi"/>
        </w:rPr>
        <w:t>status prawny</w:t>
      </w:r>
      <w:r w:rsidR="000C71DC">
        <w:rPr>
          <w:rFonts w:asciiTheme="minorHAnsi" w:hAnsiTheme="minorHAnsi" w:cstheme="minorHAnsi"/>
        </w:rPr>
        <w:t xml:space="preserve"> </w:t>
      </w:r>
      <w:r w:rsidR="003D170D" w:rsidRPr="004474A3">
        <w:rPr>
          <w:rFonts w:asciiTheme="minorHAnsi" w:hAnsiTheme="minorHAnsi" w:cstheme="minorHAnsi"/>
        </w:rPr>
        <w:t>np.</w:t>
      </w:r>
      <w:r w:rsidR="002001C3" w:rsidRPr="004474A3">
        <w:rPr>
          <w:rFonts w:asciiTheme="minorHAnsi" w:hAnsiTheme="minorHAnsi" w:cstheme="minorHAnsi"/>
        </w:rPr>
        <w:t xml:space="preserve"> o</w:t>
      </w:r>
      <w:r w:rsidR="003D170D" w:rsidRPr="004474A3">
        <w:rPr>
          <w:rFonts w:asciiTheme="minorHAnsi" w:hAnsiTheme="minorHAnsi" w:cstheme="minorHAnsi"/>
        </w:rPr>
        <w:t>dpis</w:t>
      </w:r>
      <w:r w:rsidR="000C71DC">
        <w:rPr>
          <w:rFonts w:asciiTheme="minorHAnsi" w:hAnsiTheme="minorHAnsi" w:cstheme="minorHAnsi"/>
        </w:rPr>
        <w:t xml:space="preserve"> </w:t>
      </w:r>
      <w:r w:rsidR="003D170D" w:rsidRPr="004474A3">
        <w:rPr>
          <w:rFonts w:asciiTheme="minorHAnsi" w:hAnsiTheme="minorHAnsi" w:cstheme="minorHAnsi"/>
        </w:rPr>
        <w:t>z</w:t>
      </w:r>
      <w:r w:rsidR="000C71DC">
        <w:rPr>
          <w:rFonts w:asciiTheme="minorHAnsi" w:hAnsiTheme="minorHAnsi" w:cstheme="minorHAnsi"/>
        </w:rPr>
        <w:t xml:space="preserve"> </w:t>
      </w:r>
      <w:r w:rsidR="003D170D" w:rsidRPr="004474A3">
        <w:rPr>
          <w:rFonts w:asciiTheme="minorHAnsi" w:hAnsiTheme="minorHAnsi" w:cstheme="minorHAnsi"/>
        </w:rPr>
        <w:t>KRS,</w:t>
      </w:r>
      <w:r w:rsidR="000C71DC">
        <w:rPr>
          <w:rFonts w:asciiTheme="minorHAnsi" w:hAnsiTheme="minorHAnsi" w:cstheme="minorHAnsi"/>
        </w:rPr>
        <w:t xml:space="preserve"> </w:t>
      </w:r>
      <w:r w:rsidR="003D170D" w:rsidRPr="004474A3">
        <w:rPr>
          <w:rFonts w:asciiTheme="minorHAnsi" w:hAnsiTheme="minorHAnsi" w:cstheme="minorHAnsi"/>
        </w:rPr>
        <w:t>wydany</w:t>
      </w:r>
      <w:r w:rsidR="000C71DC">
        <w:rPr>
          <w:rFonts w:asciiTheme="minorHAnsi" w:hAnsiTheme="minorHAnsi" w:cstheme="minorHAnsi"/>
        </w:rPr>
        <w:t xml:space="preserve"> </w:t>
      </w:r>
      <w:r w:rsidR="003D170D" w:rsidRPr="004474A3">
        <w:rPr>
          <w:rFonts w:asciiTheme="minorHAnsi" w:hAnsiTheme="minorHAnsi" w:cstheme="minorHAnsi"/>
        </w:rPr>
        <w:t>w</w:t>
      </w:r>
      <w:r w:rsidR="000C71DC">
        <w:rPr>
          <w:rFonts w:asciiTheme="minorHAnsi" w:hAnsiTheme="minorHAnsi" w:cstheme="minorHAnsi"/>
        </w:rPr>
        <w:t xml:space="preserve"> </w:t>
      </w:r>
      <w:r w:rsidR="003D170D" w:rsidRPr="004474A3">
        <w:rPr>
          <w:rFonts w:asciiTheme="minorHAnsi" w:hAnsiTheme="minorHAnsi" w:cstheme="minorHAnsi"/>
        </w:rPr>
        <w:t xml:space="preserve">okresie </w:t>
      </w:r>
      <w:r w:rsidRPr="004474A3">
        <w:rPr>
          <w:rFonts w:asciiTheme="minorHAnsi" w:hAnsiTheme="minorHAnsi" w:cstheme="minorHAnsi"/>
        </w:rPr>
        <w:t xml:space="preserve">nie dłuższym niż </w:t>
      </w:r>
      <w:r w:rsidR="003D170D" w:rsidRPr="004474A3">
        <w:rPr>
          <w:rFonts w:asciiTheme="minorHAnsi" w:hAnsiTheme="minorHAnsi" w:cstheme="minorHAnsi"/>
        </w:rPr>
        <w:t>6 miesięcy poprzedzających termin złożenia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oferty.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W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przypadku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składania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kopii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dokumentów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wymienionych</w:t>
      </w:r>
      <w:r w:rsidR="000C71DC">
        <w:rPr>
          <w:rFonts w:asciiTheme="minorHAnsi" w:hAnsiTheme="minorHAnsi" w:cstheme="minorHAnsi"/>
        </w:rPr>
        <w:t xml:space="preserve"> powyżej d</w:t>
      </w:r>
      <w:r w:rsidRPr="004474A3">
        <w:rPr>
          <w:rFonts w:asciiTheme="minorHAnsi" w:hAnsiTheme="minorHAnsi" w:cstheme="minorHAnsi"/>
        </w:rPr>
        <w:t>okument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musi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zawierać klauzulę „za zgodność z oryginałem” umieszczoną na każdej stronie dokumentu wraz z czytelnym podpisem osoby upoważnionej do potwierdzenia dokumentów za zgodność z oryginałem. Kopię dokumentów może</w:t>
      </w:r>
      <w:r w:rsidR="000C71DC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potwierdzić:</w:t>
      </w:r>
    </w:p>
    <w:p w:rsidR="00095191" w:rsidRPr="004474A3" w:rsidRDefault="003D170D" w:rsidP="004704BB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osoba wymieniona w dokumencierejestrowym,</w:t>
      </w:r>
    </w:p>
    <w:p w:rsidR="00095191" w:rsidRPr="004474A3" w:rsidRDefault="003D170D" w:rsidP="004704BB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inne osoby upoważnione do reprezentowaniapodmiotu,</w:t>
      </w:r>
    </w:p>
    <w:p w:rsidR="00095191" w:rsidRPr="004474A3" w:rsidRDefault="003D170D" w:rsidP="004704BB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notariusz.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Oferta powinna być zgodna z przedmiotem działania organizacji pozarządowej określonym w</w:t>
      </w:r>
      <w:r w:rsidR="009A3931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jej</w:t>
      </w:r>
      <w:r w:rsidR="00F162F2" w:rsidRPr="004474A3">
        <w:rPr>
          <w:rFonts w:asciiTheme="minorHAnsi" w:hAnsiTheme="minorHAnsi" w:cstheme="minorHAnsi"/>
        </w:rPr>
        <w:t>statucie.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Oferta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powinna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być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podpisana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przez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osoby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statutowo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upoważnione</w:t>
      </w:r>
      <w:r w:rsidR="009A3931">
        <w:rPr>
          <w:rFonts w:asciiTheme="minorHAnsi" w:hAnsiTheme="minorHAnsi" w:cstheme="minorHAnsi"/>
        </w:rPr>
        <w:t xml:space="preserve"> do s</w:t>
      </w:r>
      <w:r w:rsidRPr="004474A3">
        <w:rPr>
          <w:rFonts w:asciiTheme="minorHAnsi" w:hAnsiTheme="minorHAnsi" w:cstheme="minorHAnsi"/>
        </w:rPr>
        <w:t>kładania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oświadczeń woli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</w:t>
      </w:r>
      <w:r w:rsidR="009A4CBD" w:rsidRPr="004474A3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>zakresie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spraw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majątkowych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lub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ustanowionego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pełnomocnika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zgodnie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</w:t>
      </w:r>
      <w:r w:rsidR="003A0755">
        <w:rPr>
          <w:rFonts w:asciiTheme="minorHAnsi" w:hAnsiTheme="minorHAnsi" w:cstheme="minorHAnsi"/>
        </w:rPr>
        <w:t xml:space="preserve"> </w:t>
      </w:r>
      <w:r w:rsidR="009A4CBD" w:rsidRPr="004474A3">
        <w:rPr>
          <w:rFonts w:asciiTheme="minorHAnsi" w:hAnsiTheme="minorHAnsi" w:cstheme="minorHAnsi"/>
        </w:rPr>
        <w:t>zapisami wynikającymi z </w:t>
      </w:r>
      <w:r w:rsidRPr="004474A3">
        <w:rPr>
          <w:rFonts w:asciiTheme="minorHAnsi" w:hAnsiTheme="minorHAnsi" w:cstheme="minorHAnsi"/>
        </w:rPr>
        <w:t>dokumentu określającego osobowośćprawną.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Oferty na realizację zadań publicznych, których mowa w ustawie podlegają procedurze uzupełniania brakówformalnych.Uzupełnienie braków formalnych dotyczyć może wyłącznie:</w:t>
      </w:r>
    </w:p>
    <w:p w:rsidR="00095191" w:rsidRPr="004474A3" w:rsidRDefault="003D170D" w:rsidP="009A4CBD">
      <w:pPr>
        <w:pStyle w:val="Akapitzlist"/>
        <w:numPr>
          <w:ilvl w:val="0"/>
          <w:numId w:val="21"/>
        </w:numPr>
        <w:tabs>
          <w:tab w:val="left" w:pos="750"/>
        </w:tabs>
        <w:ind w:left="714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 xml:space="preserve">uzupełniania brakujących podpisów pod ofertą, w przypadku gdy </w:t>
      </w:r>
      <w:r w:rsidRPr="004474A3">
        <w:rPr>
          <w:rFonts w:asciiTheme="minorHAnsi" w:hAnsiTheme="minorHAnsi" w:cstheme="minorHAnsi"/>
          <w:spacing w:val="2"/>
        </w:rPr>
        <w:t xml:space="preserve">nie </w:t>
      </w:r>
      <w:r w:rsidRPr="004474A3">
        <w:rPr>
          <w:rFonts w:asciiTheme="minorHAnsi" w:hAnsiTheme="minorHAnsi" w:cstheme="minorHAnsi"/>
        </w:rPr>
        <w:t>została ona podpisana przez wszystkie osoby uprawnione statutowo do za</w:t>
      </w:r>
      <w:r w:rsidR="00F162F2" w:rsidRPr="004474A3">
        <w:rPr>
          <w:rFonts w:asciiTheme="minorHAnsi" w:hAnsiTheme="minorHAnsi" w:cstheme="minorHAnsi"/>
        </w:rPr>
        <w:t>ciągania zobowiązań majątkowych,</w:t>
      </w:r>
    </w:p>
    <w:p w:rsidR="00095191" w:rsidRPr="004474A3" w:rsidRDefault="003D170D" w:rsidP="009A4CBD">
      <w:pPr>
        <w:pStyle w:val="Akapitzlist"/>
        <w:numPr>
          <w:ilvl w:val="0"/>
          <w:numId w:val="21"/>
        </w:numPr>
        <w:tabs>
          <w:tab w:val="left" w:pos="731"/>
        </w:tabs>
        <w:ind w:right="114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złożenia podpisu pod załącznikami do oferty przez osobę uprawnioną statutowo do z</w:t>
      </w:r>
      <w:r w:rsidR="00F162F2" w:rsidRPr="004474A3">
        <w:rPr>
          <w:rFonts w:asciiTheme="minorHAnsi" w:hAnsiTheme="minorHAnsi" w:cstheme="minorHAnsi"/>
        </w:rPr>
        <w:t>aciągania zobowiązań majątkowych,</w:t>
      </w:r>
    </w:p>
    <w:p w:rsidR="00095191" w:rsidRPr="004474A3" w:rsidRDefault="003D170D" w:rsidP="009A4CBD">
      <w:pPr>
        <w:pStyle w:val="Akapitzlist"/>
        <w:numPr>
          <w:ilvl w:val="0"/>
          <w:numId w:val="21"/>
        </w:numPr>
        <w:tabs>
          <w:tab w:val="left" w:pos="750"/>
        </w:tabs>
        <w:ind w:right="114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poświadczenia za zgodność z oryginałem złożonych dokumentów przez osobę uprawnioną statutowo do zaciągania zobowiąza</w:t>
      </w:r>
      <w:r w:rsidR="00F162F2" w:rsidRPr="004474A3">
        <w:rPr>
          <w:rFonts w:asciiTheme="minorHAnsi" w:hAnsiTheme="minorHAnsi" w:cstheme="minorHAnsi"/>
        </w:rPr>
        <w:t>ń lub inną osobę wymienioną w pkt 3),</w:t>
      </w:r>
    </w:p>
    <w:p w:rsidR="00095191" w:rsidRPr="004474A3" w:rsidRDefault="003D170D" w:rsidP="009A4CBD">
      <w:pPr>
        <w:pStyle w:val="Akapitzlist"/>
        <w:numPr>
          <w:ilvl w:val="0"/>
          <w:numId w:val="21"/>
        </w:numPr>
        <w:tabs>
          <w:tab w:val="left" w:pos="750"/>
        </w:tabs>
        <w:ind w:right="114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uzupełnienia o sprawozdania merytoryczne ifinansowe.</w:t>
      </w:r>
    </w:p>
    <w:p w:rsidR="009A4CBD" w:rsidRPr="004474A3" w:rsidRDefault="009A4CBD" w:rsidP="009A4CBD">
      <w:pPr>
        <w:pStyle w:val="Akapitzlist"/>
        <w:numPr>
          <w:ilvl w:val="0"/>
          <w:numId w:val="12"/>
        </w:numPr>
        <w:tabs>
          <w:tab w:val="left" w:pos="750"/>
        </w:tabs>
        <w:ind w:right="114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Braki formalne podlegając uzupełnieniu, organizacje mogą uzupełniać w terminie 3 dni od daty podjęcia informacji o konieczności dokonania uzupełnienia oferty.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W przypadku nie usunięcia braków formalnych oferty w oznaczonym terminie, oferta zostanie odrzucona z przyczyn formalnych bez możliwości kolejnego jejuzupełnienia.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 xml:space="preserve">Oferty należy składać do </w:t>
      </w:r>
      <w:r w:rsidRPr="00EE7B0C">
        <w:rPr>
          <w:rFonts w:asciiTheme="minorHAnsi" w:hAnsiTheme="minorHAnsi" w:cstheme="minorHAnsi"/>
          <w:b/>
        </w:rPr>
        <w:t xml:space="preserve">dnia </w:t>
      </w:r>
      <w:r w:rsidR="009A3931">
        <w:rPr>
          <w:rFonts w:asciiTheme="minorHAnsi" w:hAnsiTheme="minorHAnsi" w:cstheme="minorHAnsi"/>
          <w:b/>
        </w:rPr>
        <w:t>16</w:t>
      </w:r>
      <w:r w:rsidR="00EE7B0C" w:rsidRPr="00EE7B0C">
        <w:rPr>
          <w:rFonts w:asciiTheme="minorHAnsi" w:hAnsiTheme="minorHAnsi" w:cstheme="minorHAnsi"/>
          <w:b/>
        </w:rPr>
        <w:t>.</w:t>
      </w:r>
      <w:r w:rsidR="00043E8C" w:rsidRPr="00EE7B0C">
        <w:rPr>
          <w:rFonts w:asciiTheme="minorHAnsi" w:hAnsiTheme="minorHAnsi" w:cstheme="minorHAnsi"/>
          <w:b/>
        </w:rPr>
        <w:t>0</w:t>
      </w:r>
      <w:r w:rsidR="00EE7B0C" w:rsidRPr="00EE7B0C">
        <w:rPr>
          <w:rFonts w:asciiTheme="minorHAnsi" w:hAnsiTheme="minorHAnsi" w:cstheme="minorHAnsi"/>
          <w:b/>
        </w:rPr>
        <w:t>2</w:t>
      </w:r>
      <w:r w:rsidR="00043E8C" w:rsidRPr="00EE7B0C">
        <w:rPr>
          <w:rFonts w:asciiTheme="minorHAnsi" w:hAnsiTheme="minorHAnsi" w:cstheme="minorHAnsi"/>
          <w:b/>
        </w:rPr>
        <w:t>.</w:t>
      </w:r>
      <w:r w:rsidR="00EE7B0C" w:rsidRPr="00EE7B0C">
        <w:rPr>
          <w:rFonts w:asciiTheme="minorHAnsi" w:hAnsiTheme="minorHAnsi" w:cstheme="minorHAnsi"/>
          <w:b/>
        </w:rPr>
        <w:t>2024</w:t>
      </w:r>
      <w:r w:rsidR="004802E6" w:rsidRPr="00EE7B0C">
        <w:rPr>
          <w:rFonts w:asciiTheme="minorHAnsi" w:hAnsiTheme="minorHAnsi" w:cstheme="minorHAnsi"/>
          <w:b/>
        </w:rPr>
        <w:t>r</w:t>
      </w:r>
      <w:r w:rsidR="009A4CBD" w:rsidRPr="00EE7B0C">
        <w:rPr>
          <w:rFonts w:asciiTheme="minorHAnsi" w:hAnsiTheme="minorHAnsi" w:cstheme="minorHAnsi"/>
          <w:b/>
        </w:rPr>
        <w:t>.</w:t>
      </w:r>
      <w:r w:rsidR="00765086" w:rsidRPr="00EE7B0C">
        <w:rPr>
          <w:rFonts w:asciiTheme="minorHAnsi" w:hAnsiTheme="minorHAnsi" w:cstheme="minorHAnsi"/>
          <w:b/>
        </w:rPr>
        <w:t xml:space="preserve"> do godziny 15</w:t>
      </w:r>
      <w:r w:rsidR="009A4CBD" w:rsidRPr="00EE7B0C">
        <w:rPr>
          <w:rFonts w:asciiTheme="minorHAnsi" w:hAnsiTheme="minorHAnsi" w:cstheme="minorHAnsi"/>
          <w:b/>
        </w:rPr>
        <w:t>:</w:t>
      </w:r>
      <w:r w:rsidRPr="00EE7B0C">
        <w:rPr>
          <w:rFonts w:asciiTheme="minorHAnsi" w:hAnsiTheme="minorHAnsi" w:cstheme="minorHAnsi"/>
          <w:b/>
        </w:rPr>
        <w:t>00</w:t>
      </w:r>
      <w:r w:rsidR="003A0755">
        <w:rPr>
          <w:rFonts w:asciiTheme="minorHAnsi" w:hAnsiTheme="minorHAnsi" w:cstheme="minorHAnsi"/>
          <w:b/>
        </w:rPr>
        <w:t xml:space="preserve"> </w:t>
      </w:r>
      <w:r w:rsidRPr="004474A3">
        <w:rPr>
          <w:rFonts w:asciiTheme="minorHAnsi" w:hAnsiTheme="minorHAnsi" w:cstheme="minorHAnsi"/>
        </w:rPr>
        <w:t>wraz z wymaganymi załącznikami w</w:t>
      </w:r>
      <w:r w:rsidR="009A3931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 xml:space="preserve">zaklejonej </w:t>
      </w:r>
      <w:r w:rsidR="006E4ACB">
        <w:rPr>
          <w:rFonts w:asciiTheme="minorHAnsi" w:hAnsiTheme="minorHAnsi" w:cstheme="minorHAnsi"/>
        </w:rPr>
        <w:t xml:space="preserve">i opisanej </w:t>
      </w:r>
      <w:r w:rsidRPr="004474A3">
        <w:rPr>
          <w:rFonts w:asciiTheme="minorHAnsi" w:hAnsiTheme="minorHAnsi" w:cstheme="minorHAnsi"/>
        </w:rPr>
        <w:t>kopercie</w:t>
      </w:r>
      <w:r w:rsidR="006E4ACB">
        <w:rPr>
          <w:rFonts w:asciiTheme="minorHAnsi" w:hAnsiTheme="minorHAnsi" w:cstheme="minorHAnsi"/>
        </w:rPr>
        <w:t xml:space="preserve"> – „Oferta na świadczenie usługi rehabilitacji ogólnoustrojowej”</w:t>
      </w:r>
      <w:r w:rsidRPr="004474A3">
        <w:rPr>
          <w:rFonts w:asciiTheme="minorHAnsi" w:hAnsiTheme="minorHAnsi" w:cstheme="minorHAnsi"/>
        </w:rPr>
        <w:t xml:space="preserve">, </w:t>
      </w:r>
      <w:r w:rsidRPr="004474A3">
        <w:rPr>
          <w:rFonts w:asciiTheme="minorHAnsi" w:hAnsiTheme="minorHAnsi" w:cstheme="minorHAnsi"/>
        </w:rPr>
        <w:lastRenderedPageBreak/>
        <w:t>osobiście lub za pośrednictwem poczty na adres: Centrum Usług Społecznych w Myślenicach, ul.</w:t>
      </w:r>
      <w:r w:rsidR="00175771">
        <w:rPr>
          <w:rFonts w:asciiTheme="minorHAnsi" w:hAnsiTheme="minorHAnsi" w:cstheme="minorHAnsi"/>
        </w:rPr>
        <w:t> </w:t>
      </w:r>
      <w:r w:rsidRPr="004474A3">
        <w:rPr>
          <w:rFonts w:asciiTheme="minorHAnsi" w:hAnsiTheme="minorHAnsi" w:cstheme="minorHAnsi"/>
        </w:rPr>
        <w:t xml:space="preserve">Słowackiego 82, 32-400 Myślenice (sekretariat lub </w:t>
      </w:r>
      <w:r w:rsidR="005A1F46" w:rsidRPr="004474A3">
        <w:rPr>
          <w:rFonts w:asciiTheme="minorHAnsi" w:hAnsiTheme="minorHAnsi" w:cstheme="minorHAnsi"/>
        </w:rPr>
        <w:t>dziennik podawczy</w:t>
      </w:r>
      <w:r w:rsidRPr="004474A3">
        <w:rPr>
          <w:rFonts w:asciiTheme="minorHAnsi" w:hAnsiTheme="minorHAnsi" w:cstheme="minorHAnsi"/>
        </w:rPr>
        <w:t>).</w:t>
      </w:r>
    </w:p>
    <w:p w:rsidR="00095191" w:rsidRPr="004474A3" w:rsidRDefault="003D170D" w:rsidP="006E276E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Oferty niekompletne oraz złożone po terminie nie będą rozpatrywane i podlegają odrzuceniu.</w:t>
      </w:r>
    </w:p>
    <w:p w:rsidR="00095191" w:rsidRPr="004474A3" w:rsidRDefault="000951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3D170D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Termin, tryb i kryteria stosowane przy wyborze</w:t>
      </w:r>
      <w:r w:rsidR="00E95349">
        <w:rPr>
          <w:rFonts w:asciiTheme="minorHAnsi" w:hAnsiTheme="minorHAnsi" w:cstheme="minorHAnsi"/>
          <w:u w:val="single"/>
        </w:rPr>
        <w:t xml:space="preserve"> </w:t>
      </w:r>
      <w:r w:rsidRPr="004474A3">
        <w:rPr>
          <w:rFonts w:asciiTheme="minorHAnsi" w:hAnsiTheme="minorHAnsi" w:cstheme="minorHAnsi"/>
          <w:u w:val="single"/>
        </w:rPr>
        <w:t>ofert:</w:t>
      </w:r>
    </w:p>
    <w:p w:rsidR="00095191" w:rsidRPr="004474A3" w:rsidRDefault="003D170D" w:rsidP="009A4CBD">
      <w:pPr>
        <w:pStyle w:val="Nagwek1"/>
        <w:ind w:left="0" w:right="102"/>
        <w:jc w:val="both"/>
        <w:rPr>
          <w:rFonts w:asciiTheme="minorHAnsi" w:hAnsiTheme="minorHAnsi" w:cstheme="minorHAnsi"/>
          <w:sz w:val="22"/>
          <w:szCs w:val="22"/>
        </w:rPr>
      </w:pPr>
      <w:r w:rsidRPr="004474A3">
        <w:rPr>
          <w:rFonts w:asciiTheme="minorHAnsi" w:hAnsiTheme="minorHAnsi" w:cstheme="minorHAnsi"/>
          <w:sz w:val="22"/>
          <w:szCs w:val="22"/>
        </w:rPr>
        <w:t>Tryb i kryteria stosowane przy dokonywaniu wyboru ofert oraz termin dokonania wyboru ofert.</w:t>
      </w:r>
    </w:p>
    <w:p w:rsidR="00095191" w:rsidRPr="004474A3" w:rsidRDefault="00D92E58" w:rsidP="009A4CBD">
      <w:pPr>
        <w:pStyle w:val="Akapitzlist"/>
        <w:numPr>
          <w:ilvl w:val="0"/>
          <w:numId w:val="3"/>
        </w:numPr>
        <w:tabs>
          <w:tab w:val="left" w:pos="472"/>
        </w:tabs>
        <w:ind w:left="357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Wybór</w:t>
      </w:r>
      <w:r w:rsidR="003D170D" w:rsidRPr="004474A3">
        <w:rPr>
          <w:rFonts w:asciiTheme="minorHAnsi" w:hAnsiTheme="minorHAnsi" w:cstheme="minorHAnsi"/>
        </w:rPr>
        <w:t xml:space="preserve"> of</w:t>
      </w:r>
      <w:r w:rsidRPr="004474A3">
        <w:rPr>
          <w:rFonts w:asciiTheme="minorHAnsi" w:hAnsiTheme="minorHAnsi" w:cstheme="minorHAnsi"/>
        </w:rPr>
        <w:t>ert dokonany będzie zgodnie z</w:t>
      </w:r>
      <w:r w:rsidR="003D170D" w:rsidRPr="004474A3">
        <w:rPr>
          <w:rFonts w:asciiTheme="minorHAnsi" w:hAnsiTheme="minorHAnsi" w:cstheme="minorHAnsi"/>
        </w:rPr>
        <w:t xml:space="preserve"> trybem  określ</w:t>
      </w:r>
      <w:r w:rsidR="003A0755">
        <w:rPr>
          <w:rFonts w:asciiTheme="minorHAnsi" w:hAnsiTheme="minorHAnsi" w:cstheme="minorHAnsi"/>
        </w:rPr>
        <w:t>onym  w ustawie z</w:t>
      </w:r>
      <w:r w:rsidR="009A4CBD" w:rsidRPr="004474A3">
        <w:rPr>
          <w:rFonts w:asciiTheme="minorHAnsi" w:hAnsiTheme="minorHAnsi" w:cstheme="minorHAnsi"/>
        </w:rPr>
        <w:t xml:space="preserve"> dnia </w:t>
      </w:r>
      <w:r w:rsidR="003D170D" w:rsidRPr="004474A3">
        <w:rPr>
          <w:rFonts w:asciiTheme="minorHAnsi" w:hAnsiTheme="minorHAnsi" w:cstheme="minorHAnsi"/>
        </w:rPr>
        <w:t>24 kwietnia 2003 r. o</w:t>
      </w:r>
      <w:r w:rsidR="00E12373">
        <w:rPr>
          <w:rFonts w:asciiTheme="minorHAnsi" w:hAnsiTheme="minorHAnsi" w:cstheme="minorHAnsi"/>
        </w:rPr>
        <w:t> </w:t>
      </w:r>
      <w:r w:rsidR="003D170D" w:rsidRPr="004474A3">
        <w:rPr>
          <w:rFonts w:asciiTheme="minorHAnsi" w:hAnsiTheme="minorHAnsi" w:cstheme="minorHAnsi"/>
        </w:rPr>
        <w:t>działalności pożytku publicznego i owolontariacie.</w:t>
      </w:r>
    </w:p>
    <w:p w:rsidR="00095191" w:rsidRPr="00EE7B0C" w:rsidRDefault="003D170D" w:rsidP="009A4CBD">
      <w:pPr>
        <w:pStyle w:val="Akapitzlist"/>
        <w:numPr>
          <w:ilvl w:val="0"/>
          <w:numId w:val="3"/>
        </w:numPr>
        <w:tabs>
          <w:tab w:val="left" w:pos="472"/>
        </w:tabs>
        <w:ind w:left="357" w:hanging="357"/>
        <w:jc w:val="both"/>
        <w:rPr>
          <w:rFonts w:asciiTheme="minorHAnsi" w:hAnsiTheme="minorHAnsi" w:cstheme="minorHAnsi"/>
          <w:b/>
        </w:rPr>
      </w:pPr>
      <w:r w:rsidRPr="00E12373">
        <w:rPr>
          <w:rFonts w:asciiTheme="minorHAnsi" w:hAnsiTheme="minorHAnsi" w:cstheme="minorHAnsi"/>
          <w:b/>
        </w:rPr>
        <w:t>Otwarc</w:t>
      </w:r>
      <w:r w:rsidRPr="00EE7B0C">
        <w:rPr>
          <w:rFonts w:asciiTheme="minorHAnsi" w:hAnsiTheme="minorHAnsi" w:cstheme="minorHAnsi"/>
          <w:b/>
        </w:rPr>
        <w:t xml:space="preserve">ie ofert nastąpi dnia </w:t>
      </w:r>
      <w:r w:rsidR="00043E8C" w:rsidRPr="00EE7B0C">
        <w:rPr>
          <w:rFonts w:asciiTheme="minorHAnsi" w:hAnsiTheme="minorHAnsi" w:cstheme="minorHAnsi"/>
          <w:b/>
        </w:rPr>
        <w:t>1</w:t>
      </w:r>
      <w:r w:rsidR="009A3931">
        <w:rPr>
          <w:rFonts w:asciiTheme="minorHAnsi" w:hAnsiTheme="minorHAnsi" w:cstheme="minorHAnsi"/>
          <w:b/>
        </w:rPr>
        <w:t>9</w:t>
      </w:r>
      <w:r w:rsidR="00EE7B0C" w:rsidRPr="00EE7B0C">
        <w:rPr>
          <w:rFonts w:asciiTheme="minorHAnsi" w:hAnsiTheme="minorHAnsi" w:cstheme="minorHAnsi"/>
          <w:b/>
        </w:rPr>
        <w:t>.02.2024</w:t>
      </w:r>
      <w:r w:rsidR="004802E6" w:rsidRPr="00EE7B0C">
        <w:rPr>
          <w:rFonts w:asciiTheme="minorHAnsi" w:hAnsiTheme="minorHAnsi" w:cstheme="minorHAnsi"/>
          <w:b/>
        </w:rPr>
        <w:t>r</w:t>
      </w:r>
      <w:r w:rsidR="000B28ED" w:rsidRPr="00EE7B0C">
        <w:rPr>
          <w:rFonts w:asciiTheme="minorHAnsi" w:hAnsiTheme="minorHAnsi" w:cstheme="minorHAnsi"/>
          <w:b/>
        </w:rPr>
        <w:t>. o godzinie</w:t>
      </w:r>
      <w:r w:rsidR="009A3931">
        <w:rPr>
          <w:rFonts w:asciiTheme="minorHAnsi" w:hAnsiTheme="minorHAnsi" w:cstheme="minorHAnsi"/>
          <w:b/>
        </w:rPr>
        <w:t xml:space="preserve"> 10</w:t>
      </w:r>
      <w:r w:rsidR="009A4CBD" w:rsidRPr="00EE7B0C">
        <w:rPr>
          <w:rFonts w:asciiTheme="minorHAnsi" w:hAnsiTheme="minorHAnsi" w:cstheme="minorHAnsi"/>
          <w:b/>
        </w:rPr>
        <w:t>:</w:t>
      </w:r>
      <w:r w:rsidRPr="00EE7B0C">
        <w:rPr>
          <w:rFonts w:asciiTheme="minorHAnsi" w:hAnsiTheme="minorHAnsi" w:cstheme="minorHAnsi"/>
          <w:b/>
        </w:rPr>
        <w:t>00.</w:t>
      </w:r>
    </w:p>
    <w:p w:rsidR="00095191" w:rsidRPr="004474A3" w:rsidRDefault="003D170D" w:rsidP="009A4CBD">
      <w:pPr>
        <w:pStyle w:val="Akapitzlist"/>
        <w:numPr>
          <w:ilvl w:val="0"/>
          <w:numId w:val="3"/>
        </w:numPr>
        <w:tabs>
          <w:tab w:val="left" w:pos="472"/>
        </w:tabs>
        <w:ind w:left="357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Przy rozpatrywaniu ofert oceniana</w:t>
      </w:r>
      <w:r w:rsidR="00E95349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będzie:</w:t>
      </w:r>
    </w:p>
    <w:p w:rsidR="00095191" w:rsidRPr="004474A3" w:rsidRDefault="003D170D" w:rsidP="009A3931">
      <w:pPr>
        <w:pStyle w:val="Akapitzlist"/>
        <w:numPr>
          <w:ilvl w:val="0"/>
          <w:numId w:val="22"/>
        </w:numPr>
        <w:tabs>
          <w:tab w:val="left" w:pos="722"/>
        </w:tabs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możliwość realizacji danego zadania publicznego (zaplecze lokalowe i wyposażenie) przez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organizację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pozarządową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lub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podmioty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wymienione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art.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3</w:t>
      </w:r>
      <w:r w:rsidR="00F21B72" w:rsidRPr="004474A3">
        <w:rPr>
          <w:rFonts w:asciiTheme="minorHAnsi" w:hAnsiTheme="minorHAnsi" w:cstheme="minorHAnsi"/>
        </w:rPr>
        <w:t xml:space="preserve"> ust.3 - </w:t>
      </w:r>
      <w:r w:rsidRPr="004474A3">
        <w:rPr>
          <w:rFonts w:asciiTheme="minorHAnsi" w:hAnsiTheme="minorHAnsi" w:cstheme="minorHAnsi"/>
        </w:rPr>
        <w:t>(0-10punktów)</w:t>
      </w:r>
    </w:p>
    <w:p w:rsidR="00095191" w:rsidRPr="004474A3" w:rsidRDefault="003D170D" w:rsidP="009A3931">
      <w:pPr>
        <w:pStyle w:val="Akapitzlist"/>
        <w:numPr>
          <w:ilvl w:val="0"/>
          <w:numId w:val="22"/>
        </w:numPr>
        <w:tabs>
          <w:tab w:val="left" w:pos="722"/>
        </w:tabs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prz</w:t>
      </w:r>
      <w:r w:rsidR="003A0755">
        <w:rPr>
          <w:rFonts w:asciiTheme="minorHAnsi" w:hAnsiTheme="minorHAnsi" w:cstheme="minorHAnsi"/>
        </w:rPr>
        <w:t>edstawiona kalkulacja  kosztów realizacji danego zadania publicznego, w tym</w:t>
      </w:r>
      <w:r w:rsidRPr="004474A3">
        <w:rPr>
          <w:rFonts w:asciiTheme="minorHAnsi" w:hAnsiTheme="minorHAnsi" w:cstheme="minorHAnsi"/>
        </w:rPr>
        <w:t xml:space="preserve"> w odniesieniu do zakresu rzeczowego zadania oraz uwzględnia wysokość środków publicznych przeznaczonych na realizację zadania: (0-10punków)</w:t>
      </w:r>
    </w:p>
    <w:p w:rsidR="00095191" w:rsidRPr="004474A3" w:rsidRDefault="003D170D" w:rsidP="009A3931">
      <w:pPr>
        <w:pStyle w:val="Akapitzlist"/>
        <w:numPr>
          <w:ilvl w:val="0"/>
          <w:numId w:val="22"/>
        </w:numPr>
        <w:tabs>
          <w:tab w:val="left" w:pos="722"/>
        </w:tabs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proponowana jakość wykonania danego zadania i kwalifikacje osób, przy udziale których organizacja pozarządowa lub podmioty określone w art. 3 ust. 3będą</w:t>
      </w:r>
    </w:p>
    <w:p w:rsidR="00095191" w:rsidRPr="004474A3" w:rsidRDefault="009A3931" w:rsidP="009A3931">
      <w:pPr>
        <w:pStyle w:val="Akapitzlist"/>
        <w:numPr>
          <w:ilvl w:val="0"/>
          <w:numId w:val="22"/>
        </w:numPr>
        <w:tabs>
          <w:tab w:val="left" w:pos="72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realizowanie zadania</w:t>
      </w:r>
      <w:r w:rsidR="003D170D" w:rsidRPr="004474A3">
        <w:rPr>
          <w:rFonts w:asciiTheme="minorHAnsi" w:hAnsiTheme="minorHAnsi" w:cstheme="minorHAnsi"/>
        </w:rPr>
        <w:t xml:space="preserve"> publiczne</w:t>
      </w:r>
      <w:r>
        <w:rPr>
          <w:rFonts w:asciiTheme="minorHAnsi" w:hAnsiTheme="minorHAnsi" w:cstheme="minorHAnsi"/>
        </w:rPr>
        <w:t>go</w:t>
      </w:r>
      <w:r w:rsidR="003D170D" w:rsidRPr="004474A3">
        <w:rPr>
          <w:rFonts w:asciiTheme="minorHAnsi" w:hAnsiTheme="minorHAnsi" w:cstheme="minorHAnsi"/>
        </w:rPr>
        <w:t>: (0-10 punków)</w:t>
      </w:r>
    </w:p>
    <w:p w:rsidR="00095191" w:rsidRPr="004474A3" w:rsidRDefault="003D170D" w:rsidP="009A3931">
      <w:pPr>
        <w:pStyle w:val="Akapitzlist"/>
        <w:numPr>
          <w:ilvl w:val="0"/>
          <w:numId w:val="22"/>
        </w:numPr>
        <w:tabs>
          <w:tab w:val="left" w:pos="722"/>
        </w:tabs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uwzględnienie planowanego przez organizację pozarządową lub podmioty wymienione w art. 3 ust.  3 udziału  środków finansowych  własn</w:t>
      </w:r>
      <w:r w:rsidR="003A0755">
        <w:rPr>
          <w:rFonts w:asciiTheme="minorHAnsi" w:hAnsiTheme="minorHAnsi" w:cstheme="minorHAnsi"/>
        </w:rPr>
        <w:t xml:space="preserve">ych lub środków </w:t>
      </w:r>
      <w:r w:rsidR="009A4CBD" w:rsidRPr="004474A3">
        <w:rPr>
          <w:rFonts w:asciiTheme="minorHAnsi" w:hAnsiTheme="minorHAnsi" w:cstheme="minorHAnsi"/>
        </w:rPr>
        <w:t>pochodzących</w:t>
      </w:r>
      <w:r w:rsidRPr="004474A3">
        <w:rPr>
          <w:rFonts w:asciiTheme="minorHAnsi" w:hAnsiTheme="minorHAnsi" w:cstheme="minorHAnsi"/>
        </w:rPr>
        <w:t xml:space="preserve"> z innych źródeł, na realizację zadania publicznego: (0-10punków)</w:t>
      </w:r>
    </w:p>
    <w:p w:rsidR="00095191" w:rsidRPr="004474A3" w:rsidRDefault="003D170D" w:rsidP="009A3931">
      <w:pPr>
        <w:pStyle w:val="Akapitzlist"/>
        <w:numPr>
          <w:ilvl w:val="0"/>
          <w:numId w:val="22"/>
        </w:numPr>
        <w:tabs>
          <w:tab w:val="left" w:pos="722"/>
        </w:tabs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uwzględnienie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planowanego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przez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organizację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pozarządową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i/lub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podmioty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wymienione w art. 3 ust. 3, wkładu rzeczowego, osobowego, w tym świadczeń wolontariuszy i praca społeczna członków: (0-10 punków)</w:t>
      </w:r>
    </w:p>
    <w:p w:rsidR="00095191" w:rsidRPr="004474A3" w:rsidRDefault="003D170D" w:rsidP="009A3931">
      <w:pPr>
        <w:pStyle w:val="Akapitzlist"/>
        <w:numPr>
          <w:ilvl w:val="0"/>
          <w:numId w:val="22"/>
        </w:numPr>
        <w:tabs>
          <w:tab w:val="left" w:pos="741"/>
        </w:tabs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realizacja zleconych zadań publicznych w przypadku organizacji pozarządowej lub podmiotów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wymienionych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art.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3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ust.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3,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które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w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latach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poprzednich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realizowały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zlecone zadania publiczne, biorąc pod uwagę rzetelność i terminowość oraz sposób rozliczenia otrzymanych na ten cel środków. (0-10punków)</w:t>
      </w:r>
    </w:p>
    <w:p w:rsidR="00095191" w:rsidRPr="004474A3" w:rsidRDefault="003D170D" w:rsidP="009A3931">
      <w:pPr>
        <w:pStyle w:val="Akapitzlist"/>
        <w:numPr>
          <w:ilvl w:val="0"/>
          <w:numId w:val="3"/>
        </w:numPr>
        <w:tabs>
          <w:tab w:val="left" w:pos="472"/>
        </w:tabs>
        <w:ind w:left="357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W konkursie nie może zostać wybrana więcej niż jedna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oferta.</w:t>
      </w:r>
    </w:p>
    <w:p w:rsidR="00095191" w:rsidRPr="004474A3" w:rsidRDefault="003D170D" w:rsidP="009A3931">
      <w:pPr>
        <w:pStyle w:val="Akapitzlist"/>
        <w:numPr>
          <w:ilvl w:val="0"/>
          <w:numId w:val="3"/>
        </w:numPr>
        <w:tabs>
          <w:tab w:val="left" w:pos="472"/>
        </w:tabs>
        <w:ind w:left="357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Rozstrzygnięcie konkursu następuje w terminie nie przekraczającym 3 tygodni od upływu terminu do składania</w:t>
      </w:r>
      <w:r w:rsidR="003A0755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ofert.</w:t>
      </w:r>
    </w:p>
    <w:p w:rsidR="00095191" w:rsidRPr="004474A3" w:rsidRDefault="003D170D" w:rsidP="009A3931">
      <w:pPr>
        <w:pStyle w:val="Akapitzlist"/>
        <w:numPr>
          <w:ilvl w:val="0"/>
          <w:numId w:val="3"/>
        </w:numPr>
        <w:tabs>
          <w:tab w:val="left" w:pos="472"/>
        </w:tabs>
        <w:ind w:left="357" w:hanging="357"/>
        <w:jc w:val="both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Wyniki otwartego konkursu ofert zostaną ogłoszone niezwłocznie po wyborze oferty w Biuletynie Informacji Publicznej, na stronie internetowej CUS oraz na tablicy</w:t>
      </w:r>
      <w:r w:rsidR="00AF6977">
        <w:rPr>
          <w:rFonts w:asciiTheme="minorHAnsi" w:hAnsiTheme="minorHAnsi" w:cstheme="minorHAnsi"/>
        </w:rPr>
        <w:t xml:space="preserve"> </w:t>
      </w:r>
      <w:r w:rsidRPr="004474A3">
        <w:rPr>
          <w:rFonts w:asciiTheme="minorHAnsi" w:hAnsiTheme="minorHAnsi" w:cstheme="minorHAnsi"/>
        </w:rPr>
        <w:t>ogłoszeń.</w:t>
      </w:r>
    </w:p>
    <w:p w:rsidR="00095191" w:rsidRPr="004474A3" w:rsidRDefault="00095191">
      <w:pPr>
        <w:pStyle w:val="Tekstpodstawowy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3D170D" w:rsidP="004474A3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  <w:u w:val="single"/>
        </w:rPr>
        <w:t>Informacja o realizacji zada</w:t>
      </w:r>
      <w:r w:rsidR="00F5244D" w:rsidRPr="004474A3">
        <w:rPr>
          <w:rFonts w:asciiTheme="minorHAnsi" w:hAnsiTheme="minorHAnsi" w:cstheme="minorHAnsi"/>
          <w:u w:val="single"/>
        </w:rPr>
        <w:t>nia tego samego rodzaju w 2019,</w:t>
      </w:r>
      <w:r w:rsidRPr="004474A3">
        <w:rPr>
          <w:rFonts w:asciiTheme="minorHAnsi" w:hAnsiTheme="minorHAnsi" w:cstheme="minorHAnsi"/>
          <w:u w:val="single"/>
        </w:rPr>
        <w:t xml:space="preserve"> 2020</w:t>
      </w:r>
      <w:r w:rsidR="00043E8C" w:rsidRPr="004474A3">
        <w:rPr>
          <w:rFonts w:asciiTheme="minorHAnsi" w:hAnsiTheme="minorHAnsi" w:cstheme="minorHAnsi"/>
          <w:u w:val="single"/>
        </w:rPr>
        <w:t xml:space="preserve">, </w:t>
      </w:r>
      <w:r w:rsidR="00F5244D" w:rsidRPr="004474A3">
        <w:rPr>
          <w:rFonts w:asciiTheme="minorHAnsi" w:hAnsiTheme="minorHAnsi" w:cstheme="minorHAnsi"/>
          <w:u w:val="single"/>
        </w:rPr>
        <w:t>2021</w:t>
      </w:r>
      <w:r w:rsidR="00043E8C" w:rsidRPr="004474A3">
        <w:rPr>
          <w:rFonts w:asciiTheme="minorHAnsi" w:hAnsiTheme="minorHAnsi" w:cstheme="minorHAnsi"/>
          <w:u w:val="single"/>
        </w:rPr>
        <w:t>, 2022 i 2023</w:t>
      </w:r>
      <w:r w:rsidR="003A0755">
        <w:rPr>
          <w:rFonts w:asciiTheme="minorHAnsi" w:hAnsiTheme="minorHAnsi" w:cstheme="minorHAnsi"/>
          <w:u w:val="single"/>
        </w:rPr>
        <w:t xml:space="preserve"> </w:t>
      </w:r>
      <w:r w:rsidRPr="004474A3">
        <w:rPr>
          <w:rFonts w:asciiTheme="minorHAnsi" w:hAnsiTheme="minorHAnsi" w:cstheme="minorHAnsi"/>
          <w:u w:val="single"/>
        </w:rPr>
        <w:t>roku.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127"/>
        <w:gridCol w:w="2835"/>
        <w:gridCol w:w="2830"/>
      </w:tblGrid>
      <w:tr w:rsidR="00095191" w:rsidRPr="004474A3">
        <w:trPr>
          <w:trHeight w:val="275"/>
        </w:trPr>
        <w:tc>
          <w:tcPr>
            <w:tcW w:w="1272" w:type="dxa"/>
          </w:tcPr>
          <w:p w:rsidR="00095191" w:rsidRPr="004474A3" w:rsidRDefault="003D170D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4474A3">
              <w:rPr>
                <w:rFonts w:asciiTheme="minorHAnsi" w:hAnsiTheme="minorHAnsi" w:cstheme="minorHAnsi"/>
                <w:b/>
              </w:rPr>
              <w:t>Rok</w:t>
            </w:r>
          </w:p>
        </w:tc>
        <w:tc>
          <w:tcPr>
            <w:tcW w:w="2127" w:type="dxa"/>
          </w:tcPr>
          <w:p w:rsidR="00095191" w:rsidRPr="004474A3" w:rsidRDefault="003D170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474A3">
              <w:rPr>
                <w:rFonts w:asciiTheme="minorHAnsi" w:hAnsiTheme="minorHAnsi" w:cstheme="minorHAnsi"/>
                <w:b/>
              </w:rPr>
              <w:t>Łączna kwota w zł</w:t>
            </w:r>
          </w:p>
        </w:tc>
        <w:tc>
          <w:tcPr>
            <w:tcW w:w="2835" w:type="dxa"/>
          </w:tcPr>
          <w:p w:rsidR="00095191" w:rsidRPr="004474A3" w:rsidRDefault="003D170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474A3">
              <w:rPr>
                <w:rFonts w:asciiTheme="minorHAnsi" w:hAnsiTheme="minorHAnsi" w:cstheme="minorHAnsi"/>
                <w:b/>
              </w:rPr>
              <w:t>Podmioty art. 3 ust. 2 i 3</w:t>
            </w:r>
          </w:p>
        </w:tc>
        <w:tc>
          <w:tcPr>
            <w:tcW w:w="2830" w:type="dxa"/>
          </w:tcPr>
          <w:p w:rsidR="00095191" w:rsidRPr="004474A3" w:rsidRDefault="003D170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474A3">
              <w:rPr>
                <w:rFonts w:asciiTheme="minorHAnsi" w:hAnsiTheme="minorHAnsi" w:cstheme="minorHAnsi"/>
                <w:b/>
              </w:rPr>
              <w:t>Jednostki organizacyjne</w:t>
            </w:r>
          </w:p>
        </w:tc>
      </w:tr>
      <w:tr w:rsidR="00043E8C" w:rsidRPr="004474A3">
        <w:trPr>
          <w:trHeight w:val="275"/>
        </w:trPr>
        <w:tc>
          <w:tcPr>
            <w:tcW w:w="1272" w:type="dxa"/>
          </w:tcPr>
          <w:p w:rsidR="00043E8C" w:rsidRPr="004474A3" w:rsidRDefault="00043E8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127" w:type="dxa"/>
          </w:tcPr>
          <w:p w:rsidR="00043E8C" w:rsidRPr="00E12373" w:rsidRDefault="006E4ACB">
            <w:pPr>
              <w:pStyle w:val="TableParagraph"/>
              <w:rPr>
                <w:rFonts w:asciiTheme="minorHAnsi" w:hAnsiTheme="minorHAnsi" w:cstheme="minorHAnsi"/>
              </w:rPr>
            </w:pPr>
            <w:r w:rsidRPr="00E12373">
              <w:rPr>
                <w:rFonts w:asciiTheme="minorHAnsi" w:hAnsiTheme="minorHAnsi" w:cstheme="minorHAnsi"/>
              </w:rPr>
              <w:t xml:space="preserve">153 </w:t>
            </w:r>
            <w:r w:rsidR="00043E8C" w:rsidRPr="00E12373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2835" w:type="dxa"/>
          </w:tcPr>
          <w:p w:rsidR="00043E8C" w:rsidRPr="00E12373" w:rsidRDefault="006E4ACB">
            <w:pPr>
              <w:pStyle w:val="TableParagraph"/>
              <w:rPr>
                <w:rFonts w:asciiTheme="minorHAnsi" w:hAnsiTheme="minorHAnsi" w:cstheme="minorHAnsi"/>
              </w:rPr>
            </w:pPr>
            <w:r w:rsidRPr="00E12373">
              <w:rPr>
                <w:rFonts w:asciiTheme="minorHAnsi" w:hAnsiTheme="minorHAnsi" w:cstheme="minorHAnsi"/>
              </w:rPr>
              <w:t xml:space="preserve">153 </w:t>
            </w:r>
            <w:r w:rsidR="00043E8C" w:rsidRPr="00E12373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2830" w:type="dxa"/>
          </w:tcPr>
          <w:p w:rsidR="00043E8C" w:rsidRPr="004474A3" w:rsidRDefault="00043E8C">
            <w:pPr>
              <w:pStyle w:val="TableParagraph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0</w:t>
            </w:r>
          </w:p>
        </w:tc>
      </w:tr>
      <w:tr w:rsidR="00F5244D" w:rsidRPr="004474A3">
        <w:trPr>
          <w:trHeight w:val="275"/>
        </w:trPr>
        <w:tc>
          <w:tcPr>
            <w:tcW w:w="1272" w:type="dxa"/>
          </w:tcPr>
          <w:p w:rsidR="00F5244D" w:rsidRPr="004474A3" w:rsidRDefault="00F5244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202</w:t>
            </w:r>
            <w:r w:rsidR="00B92D17" w:rsidRPr="004474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</w:tcPr>
          <w:p w:rsidR="00F5244D" w:rsidRPr="004474A3" w:rsidRDefault="006E4AC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156 </w:t>
            </w:r>
            <w:r w:rsidR="00B92D17" w:rsidRPr="00447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2835" w:type="dxa"/>
          </w:tcPr>
          <w:p w:rsidR="00F5244D" w:rsidRPr="004474A3" w:rsidRDefault="006E4AC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156 </w:t>
            </w:r>
            <w:r w:rsidR="000B28ED" w:rsidRPr="00447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2830" w:type="dxa"/>
          </w:tcPr>
          <w:p w:rsidR="00F5244D" w:rsidRPr="004474A3" w:rsidRDefault="00F5244D">
            <w:pPr>
              <w:pStyle w:val="TableParagraph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0</w:t>
            </w:r>
          </w:p>
        </w:tc>
      </w:tr>
      <w:tr w:rsidR="001F40F0" w:rsidRPr="004474A3">
        <w:trPr>
          <w:trHeight w:val="275"/>
        </w:trPr>
        <w:tc>
          <w:tcPr>
            <w:tcW w:w="1272" w:type="dxa"/>
          </w:tcPr>
          <w:p w:rsidR="001F40F0" w:rsidRPr="004474A3" w:rsidRDefault="001F40F0" w:rsidP="006F70B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127" w:type="dxa"/>
          </w:tcPr>
          <w:p w:rsidR="001F40F0" w:rsidRPr="004474A3" w:rsidRDefault="006E4ACB" w:rsidP="006F70B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123 </w:t>
            </w:r>
            <w:r w:rsidR="001F40F0" w:rsidRPr="004474A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835" w:type="dxa"/>
          </w:tcPr>
          <w:p w:rsidR="001F40F0" w:rsidRPr="004474A3" w:rsidRDefault="006E4ACB" w:rsidP="006F70B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123 </w:t>
            </w:r>
            <w:r w:rsidR="001F40F0" w:rsidRPr="004474A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830" w:type="dxa"/>
          </w:tcPr>
          <w:p w:rsidR="001F40F0" w:rsidRPr="004474A3" w:rsidRDefault="001F40F0" w:rsidP="006F70B9">
            <w:pPr>
              <w:pStyle w:val="TableParagraph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0</w:t>
            </w:r>
          </w:p>
        </w:tc>
      </w:tr>
      <w:tr w:rsidR="001F40F0" w:rsidRPr="004474A3">
        <w:trPr>
          <w:trHeight w:val="277"/>
        </w:trPr>
        <w:tc>
          <w:tcPr>
            <w:tcW w:w="1272" w:type="dxa"/>
          </w:tcPr>
          <w:p w:rsidR="001F40F0" w:rsidRPr="004474A3" w:rsidRDefault="001F40F0" w:rsidP="006F70B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127" w:type="dxa"/>
          </w:tcPr>
          <w:p w:rsidR="001F40F0" w:rsidRPr="004474A3" w:rsidRDefault="006E4ACB" w:rsidP="006F70B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160 </w:t>
            </w:r>
            <w:r w:rsidR="001F40F0" w:rsidRPr="00447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2835" w:type="dxa"/>
          </w:tcPr>
          <w:p w:rsidR="001F40F0" w:rsidRPr="004474A3" w:rsidRDefault="006E4ACB" w:rsidP="006F70B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160 </w:t>
            </w:r>
            <w:r w:rsidR="001F40F0" w:rsidRPr="00447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2830" w:type="dxa"/>
          </w:tcPr>
          <w:p w:rsidR="001F40F0" w:rsidRPr="004474A3" w:rsidRDefault="001F40F0" w:rsidP="006F70B9">
            <w:pPr>
              <w:pStyle w:val="TableParagraph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0</w:t>
            </w:r>
          </w:p>
        </w:tc>
      </w:tr>
      <w:tr w:rsidR="001F40F0" w:rsidRPr="004474A3">
        <w:trPr>
          <w:trHeight w:val="277"/>
        </w:trPr>
        <w:tc>
          <w:tcPr>
            <w:tcW w:w="1272" w:type="dxa"/>
          </w:tcPr>
          <w:p w:rsidR="001F40F0" w:rsidRPr="004474A3" w:rsidRDefault="001F40F0" w:rsidP="006F70B9">
            <w:pPr>
              <w:pStyle w:val="TableParagraph"/>
              <w:spacing w:before="1" w:line="257" w:lineRule="exact"/>
              <w:ind w:left="110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127" w:type="dxa"/>
          </w:tcPr>
          <w:p w:rsidR="001F40F0" w:rsidRPr="004474A3" w:rsidRDefault="006E4ACB" w:rsidP="006F70B9">
            <w:pPr>
              <w:pStyle w:val="TableParagraph"/>
              <w:spacing w:before="1" w:line="25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160 </w:t>
            </w:r>
            <w:r w:rsidR="001F40F0" w:rsidRPr="00447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2835" w:type="dxa"/>
          </w:tcPr>
          <w:p w:rsidR="001F40F0" w:rsidRPr="004474A3" w:rsidRDefault="006E4ACB" w:rsidP="006F70B9">
            <w:pPr>
              <w:pStyle w:val="TableParagraph"/>
              <w:spacing w:before="1" w:line="25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160 </w:t>
            </w:r>
            <w:r w:rsidR="001F40F0" w:rsidRPr="00447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2830" w:type="dxa"/>
          </w:tcPr>
          <w:p w:rsidR="001F40F0" w:rsidRPr="004474A3" w:rsidRDefault="001F40F0" w:rsidP="006F70B9">
            <w:pPr>
              <w:pStyle w:val="TableParagraph"/>
              <w:spacing w:before="1" w:line="257" w:lineRule="exact"/>
              <w:rPr>
                <w:rFonts w:asciiTheme="minorHAnsi" w:hAnsiTheme="minorHAnsi" w:cstheme="minorHAnsi"/>
              </w:rPr>
            </w:pPr>
            <w:r w:rsidRPr="004474A3">
              <w:rPr>
                <w:rFonts w:asciiTheme="minorHAnsi" w:hAnsiTheme="minorHAnsi" w:cstheme="minorHAnsi"/>
              </w:rPr>
              <w:t>0</w:t>
            </w:r>
          </w:p>
        </w:tc>
      </w:tr>
    </w:tbl>
    <w:p w:rsidR="00095191" w:rsidRPr="004474A3" w:rsidRDefault="003D170D">
      <w:pPr>
        <w:pStyle w:val="Nagwek1"/>
        <w:spacing w:before="158"/>
        <w:rPr>
          <w:rFonts w:asciiTheme="minorHAnsi" w:hAnsiTheme="minorHAnsi" w:cstheme="minorHAnsi"/>
          <w:sz w:val="22"/>
          <w:szCs w:val="22"/>
        </w:rPr>
      </w:pPr>
      <w:r w:rsidRPr="004474A3">
        <w:rPr>
          <w:rFonts w:asciiTheme="minorHAnsi" w:hAnsiTheme="minorHAnsi" w:cstheme="minorHAnsi"/>
          <w:sz w:val="22"/>
          <w:szCs w:val="22"/>
        </w:rPr>
        <w:t>Załączniki:</w:t>
      </w:r>
    </w:p>
    <w:p w:rsidR="00095191" w:rsidRPr="004474A3" w:rsidRDefault="003D170D" w:rsidP="009A4CBD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before="1" w:line="275" w:lineRule="exact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Oferta –wzór</w:t>
      </w:r>
    </w:p>
    <w:p w:rsidR="00095191" w:rsidRPr="004474A3" w:rsidRDefault="003D170D" w:rsidP="009A4CBD">
      <w:pPr>
        <w:pStyle w:val="Akapitzlist"/>
        <w:numPr>
          <w:ilvl w:val="0"/>
          <w:numId w:val="23"/>
        </w:numPr>
        <w:tabs>
          <w:tab w:val="left" w:pos="837"/>
        </w:tabs>
        <w:spacing w:before="1" w:line="275" w:lineRule="exact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Umowa –wzór</w:t>
      </w:r>
    </w:p>
    <w:p w:rsidR="00095191" w:rsidRPr="004474A3" w:rsidRDefault="003D170D" w:rsidP="009A4CBD">
      <w:pPr>
        <w:pStyle w:val="Akapitzlist"/>
        <w:numPr>
          <w:ilvl w:val="0"/>
          <w:numId w:val="23"/>
        </w:numPr>
        <w:tabs>
          <w:tab w:val="left" w:pos="837"/>
        </w:tabs>
        <w:spacing w:before="1" w:line="275" w:lineRule="exact"/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Sprawozdanie –wzór</w:t>
      </w:r>
    </w:p>
    <w:p w:rsidR="00095191" w:rsidRPr="004474A3" w:rsidRDefault="000951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095191" w:rsidRPr="004474A3" w:rsidRDefault="003D170D" w:rsidP="009A4CBD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4474A3">
        <w:rPr>
          <w:rFonts w:asciiTheme="minorHAnsi" w:hAnsiTheme="minorHAnsi" w:cstheme="minorHAnsi"/>
          <w:sz w:val="22"/>
          <w:szCs w:val="22"/>
        </w:rPr>
        <w:t>Publikacja:</w:t>
      </w:r>
    </w:p>
    <w:p w:rsidR="00095191" w:rsidRPr="004474A3" w:rsidRDefault="003D170D" w:rsidP="009A4CB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Biuletyn InformacjiPublicznej</w:t>
      </w:r>
    </w:p>
    <w:p w:rsidR="00095191" w:rsidRPr="004474A3" w:rsidRDefault="003C40D1" w:rsidP="009A4CB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Strona internetowa</w:t>
      </w:r>
    </w:p>
    <w:p w:rsidR="00095191" w:rsidRPr="004474A3" w:rsidRDefault="003D170D" w:rsidP="009A4CB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rPr>
          <w:rFonts w:asciiTheme="minorHAnsi" w:hAnsiTheme="minorHAnsi" w:cstheme="minorHAnsi"/>
        </w:rPr>
      </w:pPr>
      <w:r w:rsidRPr="004474A3">
        <w:rPr>
          <w:rFonts w:asciiTheme="minorHAnsi" w:hAnsiTheme="minorHAnsi" w:cstheme="minorHAnsi"/>
        </w:rPr>
        <w:t>Tablica ogłoszeń w</w:t>
      </w:r>
      <w:r w:rsidR="003C40D1" w:rsidRPr="004474A3">
        <w:rPr>
          <w:rFonts w:asciiTheme="minorHAnsi" w:hAnsiTheme="minorHAnsi" w:cstheme="minorHAnsi"/>
        </w:rPr>
        <w:t xml:space="preserve"> budynku</w:t>
      </w:r>
    </w:p>
    <w:sectPr w:rsidR="00095191" w:rsidRPr="004474A3" w:rsidSect="006E276E">
      <w:pgSz w:w="1191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1C"/>
    <w:multiLevelType w:val="hybridMultilevel"/>
    <w:tmpl w:val="59080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603"/>
    <w:multiLevelType w:val="hybridMultilevel"/>
    <w:tmpl w:val="01C06102"/>
    <w:lvl w:ilvl="0" w:tplc="C10A4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825"/>
    <w:multiLevelType w:val="hybridMultilevel"/>
    <w:tmpl w:val="70642BA8"/>
    <w:lvl w:ilvl="0" w:tplc="0DD88728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>
    <w:nsid w:val="1333467F"/>
    <w:multiLevelType w:val="hybridMultilevel"/>
    <w:tmpl w:val="6EEE12A0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spacing w:val="-24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15021EF4"/>
    <w:multiLevelType w:val="hybridMultilevel"/>
    <w:tmpl w:val="F7984A4A"/>
    <w:lvl w:ilvl="0" w:tplc="4A7CDCF6">
      <w:start w:val="1"/>
      <w:numFmt w:val="decimal"/>
      <w:lvlText w:val="%1."/>
      <w:lvlJc w:val="left"/>
      <w:pPr>
        <w:ind w:left="116" w:hanging="284"/>
      </w:pPr>
      <w:rPr>
        <w:rFonts w:asciiTheme="minorHAnsi" w:eastAsia="Times New Roman" w:hAnsiTheme="minorHAnsi" w:cstheme="minorHAnsi" w:hint="default"/>
        <w:spacing w:val="-21"/>
        <w:w w:val="100"/>
        <w:sz w:val="22"/>
        <w:szCs w:val="22"/>
        <w:lang w:val="pl-PL" w:eastAsia="pl-PL" w:bidi="pl-PL"/>
      </w:rPr>
    </w:lvl>
    <w:lvl w:ilvl="1" w:tplc="47888A66">
      <w:numFmt w:val="bullet"/>
      <w:lvlText w:val="•"/>
      <w:lvlJc w:val="left"/>
      <w:pPr>
        <w:ind w:left="1038" w:hanging="284"/>
      </w:pPr>
      <w:rPr>
        <w:rFonts w:hint="default"/>
        <w:lang w:val="pl-PL" w:eastAsia="pl-PL" w:bidi="pl-PL"/>
      </w:rPr>
    </w:lvl>
    <w:lvl w:ilvl="2" w:tplc="E304C8E6">
      <w:numFmt w:val="bullet"/>
      <w:lvlText w:val="•"/>
      <w:lvlJc w:val="left"/>
      <w:pPr>
        <w:ind w:left="1957" w:hanging="284"/>
      </w:pPr>
      <w:rPr>
        <w:rFonts w:hint="default"/>
        <w:lang w:val="pl-PL" w:eastAsia="pl-PL" w:bidi="pl-PL"/>
      </w:rPr>
    </w:lvl>
    <w:lvl w:ilvl="3" w:tplc="D5640542">
      <w:numFmt w:val="bullet"/>
      <w:lvlText w:val="•"/>
      <w:lvlJc w:val="left"/>
      <w:pPr>
        <w:ind w:left="2875" w:hanging="284"/>
      </w:pPr>
      <w:rPr>
        <w:rFonts w:hint="default"/>
        <w:lang w:val="pl-PL" w:eastAsia="pl-PL" w:bidi="pl-PL"/>
      </w:rPr>
    </w:lvl>
    <w:lvl w:ilvl="4" w:tplc="26D2C0D4">
      <w:numFmt w:val="bullet"/>
      <w:lvlText w:val="•"/>
      <w:lvlJc w:val="left"/>
      <w:pPr>
        <w:ind w:left="3794" w:hanging="284"/>
      </w:pPr>
      <w:rPr>
        <w:rFonts w:hint="default"/>
        <w:lang w:val="pl-PL" w:eastAsia="pl-PL" w:bidi="pl-PL"/>
      </w:rPr>
    </w:lvl>
    <w:lvl w:ilvl="5" w:tplc="FF2A9D68">
      <w:numFmt w:val="bullet"/>
      <w:lvlText w:val="•"/>
      <w:lvlJc w:val="left"/>
      <w:pPr>
        <w:ind w:left="4713" w:hanging="284"/>
      </w:pPr>
      <w:rPr>
        <w:rFonts w:hint="default"/>
        <w:lang w:val="pl-PL" w:eastAsia="pl-PL" w:bidi="pl-PL"/>
      </w:rPr>
    </w:lvl>
    <w:lvl w:ilvl="6" w:tplc="3C1C6B78">
      <w:numFmt w:val="bullet"/>
      <w:lvlText w:val="•"/>
      <w:lvlJc w:val="left"/>
      <w:pPr>
        <w:ind w:left="5631" w:hanging="284"/>
      </w:pPr>
      <w:rPr>
        <w:rFonts w:hint="default"/>
        <w:lang w:val="pl-PL" w:eastAsia="pl-PL" w:bidi="pl-PL"/>
      </w:rPr>
    </w:lvl>
    <w:lvl w:ilvl="7" w:tplc="740A4100">
      <w:numFmt w:val="bullet"/>
      <w:lvlText w:val="•"/>
      <w:lvlJc w:val="left"/>
      <w:pPr>
        <w:ind w:left="6550" w:hanging="284"/>
      </w:pPr>
      <w:rPr>
        <w:rFonts w:hint="default"/>
        <w:lang w:val="pl-PL" w:eastAsia="pl-PL" w:bidi="pl-PL"/>
      </w:rPr>
    </w:lvl>
    <w:lvl w:ilvl="8" w:tplc="0F326E9A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5">
    <w:nsid w:val="1A2D699D"/>
    <w:multiLevelType w:val="hybridMultilevel"/>
    <w:tmpl w:val="084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9FE"/>
    <w:multiLevelType w:val="hybridMultilevel"/>
    <w:tmpl w:val="7CB822D6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3EC25FE7"/>
    <w:multiLevelType w:val="hybridMultilevel"/>
    <w:tmpl w:val="E06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2941"/>
    <w:multiLevelType w:val="hybridMultilevel"/>
    <w:tmpl w:val="D01A1E4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4479234D"/>
    <w:multiLevelType w:val="hybridMultilevel"/>
    <w:tmpl w:val="E15C38B4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>
    <w:nsid w:val="45340D39"/>
    <w:multiLevelType w:val="hybridMultilevel"/>
    <w:tmpl w:val="05E6944E"/>
    <w:lvl w:ilvl="0" w:tplc="0C92B04C">
      <w:start w:val="1"/>
      <w:numFmt w:val="decimal"/>
      <w:lvlText w:val="%1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F140DC2C">
      <w:numFmt w:val="bullet"/>
      <w:lvlText w:val="•"/>
      <w:lvlJc w:val="left"/>
      <w:pPr>
        <w:ind w:left="1794" w:hanging="425"/>
      </w:pPr>
      <w:rPr>
        <w:rFonts w:hint="default"/>
        <w:lang w:val="pl-PL" w:eastAsia="pl-PL" w:bidi="pl-PL"/>
      </w:rPr>
    </w:lvl>
    <w:lvl w:ilvl="2" w:tplc="16425F14">
      <w:numFmt w:val="bullet"/>
      <w:lvlText w:val="•"/>
      <w:lvlJc w:val="left"/>
      <w:pPr>
        <w:ind w:left="2629" w:hanging="425"/>
      </w:pPr>
      <w:rPr>
        <w:rFonts w:hint="default"/>
        <w:lang w:val="pl-PL" w:eastAsia="pl-PL" w:bidi="pl-PL"/>
      </w:rPr>
    </w:lvl>
    <w:lvl w:ilvl="3" w:tplc="DCAAF7FA">
      <w:numFmt w:val="bullet"/>
      <w:lvlText w:val="•"/>
      <w:lvlJc w:val="left"/>
      <w:pPr>
        <w:ind w:left="3463" w:hanging="425"/>
      </w:pPr>
      <w:rPr>
        <w:rFonts w:hint="default"/>
        <w:lang w:val="pl-PL" w:eastAsia="pl-PL" w:bidi="pl-PL"/>
      </w:rPr>
    </w:lvl>
    <w:lvl w:ilvl="4" w:tplc="D67E1C12">
      <w:numFmt w:val="bullet"/>
      <w:lvlText w:val="•"/>
      <w:lvlJc w:val="left"/>
      <w:pPr>
        <w:ind w:left="4298" w:hanging="425"/>
      </w:pPr>
      <w:rPr>
        <w:rFonts w:hint="default"/>
        <w:lang w:val="pl-PL" w:eastAsia="pl-PL" w:bidi="pl-PL"/>
      </w:rPr>
    </w:lvl>
    <w:lvl w:ilvl="5" w:tplc="3CB6799A">
      <w:numFmt w:val="bullet"/>
      <w:lvlText w:val="•"/>
      <w:lvlJc w:val="left"/>
      <w:pPr>
        <w:ind w:left="5133" w:hanging="425"/>
      </w:pPr>
      <w:rPr>
        <w:rFonts w:hint="default"/>
        <w:lang w:val="pl-PL" w:eastAsia="pl-PL" w:bidi="pl-PL"/>
      </w:rPr>
    </w:lvl>
    <w:lvl w:ilvl="6" w:tplc="A84ABCD8">
      <w:numFmt w:val="bullet"/>
      <w:lvlText w:val="•"/>
      <w:lvlJc w:val="left"/>
      <w:pPr>
        <w:ind w:left="5967" w:hanging="425"/>
      </w:pPr>
      <w:rPr>
        <w:rFonts w:hint="default"/>
        <w:lang w:val="pl-PL" w:eastAsia="pl-PL" w:bidi="pl-PL"/>
      </w:rPr>
    </w:lvl>
    <w:lvl w:ilvl="7" w:tplc="5EA69DD2">
      <w:numFmt w:val="bullet"/>
      <w:lvlText w:val="•"/>
      <w:lvlJc w:val="left"/>
      <w:pPr>
        <w:ind w:left="6802" w:hanging="425"/>
      </w:pPr>
      <w:rPr>
        <w:rFonts w:hint="default"/>
        <w:lang w:val="pl-PL" w:eastAsia="pl-PL" w:bidi="pl-PL"/>
      </w:rPr>
    </w:lvl>
    <w:lvl w:ilvl="8" w:tplc="1BD05A56">
      <w:numFmt w:val="bullet"/>
      <w:lvlText w:val="•"/>
      <w:lvlJc w:val="left"/>
      <w:pPr>
        <w:ind w:left="7637" w:hanging="425"/>
      </w:pPr>
      <w:rPr>
        <w:rFonts w:hint="default"/>
        <w:lang w:val="pl-PL" w:eastAsia="pl-PL" w:bidi="pl-PL"/>
      </w:rPr>
    </w:lvl>
  </w:abstractNum>
  <w:abstractNum w:abstractNumId="11">
    <w:nsid w:val="47A13902"/>
    <w:multiLevelType w:val="hybridMultilevel"/>
    <w:tmpl w:val="59AE0414"/>
    <w:lvl w:ilvl="0" w:tplc="A56E01FC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591F3F61"/>
    <w:multiLevelType w:val="hybridMultilevel"/>
    <w:tmpl w:val="50F8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76ED5"/>
    <w:multiLevelType w:val="hybridMultilevel"/>
    <w:tmpl w:val="4E7A05D8"/>
    <w:lvl w:ilvl="0" w:tplc="88525BEE">
      <w:start w:val="1"/>
      <w:numFmt w:val="upperRoman"/>
      <w:lvlText w:val="%1."/>
      <w:lvlJc w:val="left"/>
      <w:pPr>
        <w:ind w:left="258" w:hanging="284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C5F8370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14">
    <w:nsid w:val="62313725"/>
    <w:multiLevelType w:val="hybridMultilevel"/>
    <w:tmpl w:val="96385CA8"/>
    <w:lvl w:ilvl="0" w:tplc="195AE7A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94A96"/>
    <w:multiLevelType w:val="hybridMultilevel"/>
    <w:tmpl w:val="3484FF22"/>
    <w:lvl w:ilvl="0" w:tplc="342856A0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>
    <w:nsid w:val="66BC755E"/>
    <w:multiLevelType w:val="hybridMultilevel"/>
    <w:tmpl w:val="DF94CF0E"/>
    <w:lvl w:ilvl="0" w:tplc="88525BE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E3CDB"/>
    <w:multiLevelType w:val="hybridMultilevel"/>
    <w:tmpl w:val="A1D29E7E"/>
    <w:lvl w:ilvl="0" w:tplc="C938E08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31A44"/>
    <w:multiLevelType w:val="hybridMultilevel"/>
    <w:tmpl w:val="59707BD6"/>
    <w:lvl w:ilvl="0" w:tplc="BCD4B856">
      <w:start w:val="1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952F4"/>
    <w:multiLevelType w:val="hybridMultilevel"/>
    <w:tmpl w:val="48FC6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45940"/>
    <w:multiLevelType w:val="hybridMultilevel"/>
    <w:tmpl w:val="3C2CD4E4"/>
    <w:lvl w:ilvl="0" w:tplc="88525BEE">
      <w:start w:val="1"/>
      <w:numFmt w:val="upperRoman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2C22861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8C8D50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D96887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A966A7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268339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8A2960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178CA9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1128F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1">
    <w:nsid w:val="7A060FD8"/>
    <w:multiLevelType w:val="hybridMultilevel"/>
    <w:tmpl w:val="E3A263AC"/>
    <w:lvl w:ilvl="0" w:tplc="04150011">
      <w:start w:val="1"/>
      <w:numFmt w:val="decimal"/>
      <w:lvlText w:val="%1)"/>
      <w:lvlJc w:val="left"/>
      <w:pPr>
        <w:ind w:left="116" w:hanging="428"/>
      </w:pPr>
      <w:rPr>
        <w:rFonts w:hint="default"/>
        <w:spacing w:val="-29"/>
        <w:w w:val="99"/>
        <w:sz w:val="22"/>
        <w:szCs w:val="22"/>
        <w:lang w:val="pl-PL" w:eastAsia="pl-PL" w:bidi="pl-PL"/>
      </w:rPr>
    </w:lvl>
    <w:lvl w:ilvl="1" w:tplc="1CB8FEE0">
      <w:numFmt w:val="bullet"/>
      <w:lvlText w:val="•"/>
      <w:lvlJc w:val="left"/>
      <w:pPr>
        <w:ind w:left="1038" w:hanging="428"/>
      </w:pPr>
      <w:rPr>
        <w:rFonts w:hint="default"/>
        <w:lang w:val="pl-PL" w:eastAsia="pl-PL" w:bidi="pl-PL"/>
      </w:rPr>
    </w:lvl>
    <w:lvl w:ilvl="2" w:tplc="7E0AB2A2">
      <w:numFmt w:val="bullet"/>
      <w:lvlText w:val="•"/>
      <w:lvlJc w:val="left"/>
      <w:pPr>
        <w:ind w:left="1957" w:hanging="428"/>
      </w:pPr>
      <w:rPr>
        <w:rFonts w:hint="default"/>
        <w:lang w:val="pl-PL" w:eastAsia="pl-PL" w:bidi="pl-PL"/>
      </w:rPr>
    </w:lvl>
    <w:lvl w:ilvl="3" w:tplc="5F8AA25C">
      <w:numFmt w:val="bullet"/>
      <w:lvlText w:val="•"/>
      <w:lvlJc w:val="left"/>
      <w:pPr>
        <w:ind w:left="2875" w:hanging="428"/>
      </w:pPr>
      <w:rPr>
        <w:rFonts w:hint="default"/>
        <w:lang w:val="pl-PL" w:eastAsia="pl-PL" w:bidi="pl-PL"/>
      </w:rPr>
    </w:lvl>
    <w:lvl w:ilvl="4" w:tplc="4E6A8D5A">
      <w:numFmt w:val="bullet"/>
      <w:lvlText w:val="•"/>
      <w:lvlJc w:val="left"/>
      <w:pPr>
        <w:ind w:left="3794" w:hanging="428"/>
      </w:pPr>
      <w:rPr>
        <w:rFonts w:hint="default"/>
        <w:lang w:val="pl-PL" w:eastAsia="pl-PL" w:bidi="pl-PL"/>
      </w:rPr>
    </w:lvl>
    <w:lvl w:ilvl="5" w:tplc="3502F78E">
      <w:numFmt w:val="bullet"/>
      <w:lvlText w:val="•"/>
      <w:lvlJc w:val="left"/>
      <w:pPr>
        <w:ind w:left="4713" w:hanging="428"/>
      </w:pPr>
      <w:rPr>
        <w:rFonts w:hint="default"/>
        <w:lang w:val="pl-PL" w:eastAsia="pl-PL" w:bidi="pl-PL"/>
      </w:rPr>
    </w:lvl>
    <w:lvl w:ilvl="6" w:tplc="9A46E6EE">
      <w:numFmt w:val="bullet"/>
      <w:lvlText w:val="•"/>
      <w:lvlJc w:val="left"/>
      <w:pPr>
        <w:ind w:left="5631" w:hanging="428"/>
      </w:pPr>
      <w:rPr>
        <w:rFonts w:hint="default"/>
        <w:lang w:val="pl-PL" w:eastAsia="pl-PL" w:bidi="pl-PL"/>
      </w:rPr>
    </w:lvl>
    <w:lvl w:ilvl="7" w:tplc="EA00AD6A">
      <w:numFmt w:val="bullet"/>
      <w:lvlText w:val="•"/>
      <w:lvlJc w:val="left"/>
      <w:pPr>
        <w:ind w:left="6550" w:hanging="428"/>
      </w:pPr>
      <w:rPr>
        <w:rFonts w:hint="default"/>
        <w:lang w:val="pl-PL" w:eastAsia="pl-PL" w:bidi="pl-PL"/>
      </w:rPr>
    </w:lvl>
    <w:lvl w:ilvl="8" w:tplc="349CCC1A">
      <w:numFmt w:val="bullet"/>
      <w:lvlText w:val="•"/>
      <w:lvlJc w:val="left"/>
      <w:pPr>
        <w:ind w:left="7469" w:hanging="428"/>
      </w:pPr>
      <w:rPr>
        <w:rFonts w:hint="default"/>
        <w:lang w:val="pl-PL" w:eastAsia="pl-PL" w:bidi="pl-PL"/>
      </w:rPr>
    </w:lvl>
  </w:abstractNum>
  <w:abstractNum w:abstractNumId="22">
    <w:nsid w:val="7AE03BB9"/>
    <w:multiLevelType w:val="hybridMultilevel"/>
    <w:tmpl w:val="B9BAAFCC"/>
    <w:lvl w:ilvl="0" w:tplc="83C472C6">
      <w:start w:val="2"/>
      <w:numFmt w:val="upperRoman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0415000F">
      <w:start w:val="1"/>
      <w:numFmt w:val="decimal"/>
      <w:lvlText w:val="%3."/>
      <w:lvlJc w:val="left"/>
      <w:pPr>
        <w:ind w:left="682" w:hanging="140"/>
      </w:pPr>
      <w:rPr>
        <w:rFonts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23">
    <w:nsid w:val="7FB81C96"/>
    <w:multiLevelType w:val="hybridMultilevel"/>
    <w:tmpl w:val="962CBA56"/>
    <w:lvl w:ilvl="0" w:tplc="193C70C8">
      <w:start w:val="1"/>
      <w:numFmt w:val="decimal"/>
      <w:lvlText w:val="%1."/>
      <w:lvlJc w:val="left"/>
      <w:pPr>
        <w:ind w:left="543" w:hanging="355"/>
      </w:pPr>
      <w:rPr>
        <w:rFonts w:asciiTheme="minorHAnsi" w:eastAsia="Times New Roman" w:hAnsiTheme="minorHAnsi" w:cstheme="minorHAnsi" w:hint="default"/>
        <w:b w:val="0"/>
        <w:color w:val="auto"/>
        <w:spacing w:val="-6"/>
        <w:w w:val="100"/>
        <w:sz w:val="22"/>
        <w:szCs w:val="22"/>
        <w:lang w:val="pl-PL" w:eastAsia="pl-PL" w:bidi="pl-PL"/>
      </w:rPr>
    </w:lvl>
    <w:lvl w:ilvl="1" w:tplc="342856A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B1907D14">
      <w:numFmt w:val="bullet"/>
      <w:lvlText w:val="•"/>
      <w:lvlJc w:val="left"/>
      <w:pPr>
        <w:ind w:left="1638" w:hanging="178"/>
      </w:pPr>
      <w:rPr>
        <w:rFonts w:hint="default"/>
        <w:lang w:val="pl-PL" w:eastAsia="pl-PL" w:bidi="pl-PL"/>
      </w:rPr>
    </w:lvl>
    <w:lvl w:ilvl="3" w:tplc="CC2E8016">
      <w:numFmt w:val="bullet"/>
      <w:lvlText w:val="•"/>
      <w:lvlJc w:val="left"/>
      <w:pPr>
        <w:ind w:left="2596" w:hanging="178"/>
      </w:pPr>
      <w:rPr>
        <w:rFonts w:hint="default"/>
        <w:lang w:val="pl-PL" w:eastAsia="pl-PL" w:bidi="pl-PL"/>
      </w:rPr>
    </w:lvl>
    <w:lvl w:ilvl="4" w:tplc="56B4C1D4">
      <w:numFmt w:val="bullet"/>
      <w:lvlText w:val="•"/>
      <w:lvlJc w:val="left"/>
      <w:pPr>
        <w:ind w:left="3555" w:hanging="178"/>
      </w:pPr>
      <w:rPr>
        <w:rFonts w:hint="default"/>
        <w:lang w:val="pl-PL" w:eastAsia="pl-PL" w:bidi="pl-PL"/>
      </w:rPr>
    </w:lvl>
    <w:lvl w:ilvl="5" w:tplc="7CB6F9CA">
      <w:numFmt w:val="bullet"/>
      <w:lvlText w:val="•"/>
      <w:lvlJc w:val="left"/>
      <w:pPr>
        <w:ind w:left="4513" w:hanging="178"/>
      </w:pPr>
      <w:rPr>
        <w:rFonts w:hint="default"/>
        <w:lang w:val="pl-PL" w:eastAsia="pl-PL" w:bidi="pl-PL"/>
      </w:rPr>
    </w:lvl>
    <w:lvl w:ilvl="6" w:tplc="3E86225C">
      <w:numFmt w:val="bullet"/>
      <w:lvlText w:val="•"/>
      <w:lvlJc w:val="left"/>
      <w:pPr>
        <w:ind w:left="5472" w:hanging="178"/>
      </w:pPr>
      <w:rPr>
        <w:rFonts w:hint="default"/>
        <w:lang w:val="pl-PL" w:eastAsia="pl-PL" w:bidi="pl-PL"/>
      </w:rPr>
    </w:lvl>
    <w:lvl w:ilvl="7" w:tplc="7AFA2698">
      <w:numFmt w:val="bullet"/>
      <w:lvlText w:val="•"/>
      <w:lvlJc w:val="left"/>
      <w:pPr>
        <w:ind w:left="6430" w:hanging="178"/>
      </w:pPr>
      <w:rPr>
        <w:rFonts w:hint="default"/>
        <w:lang w:val="pl-PL" w:eastAsia="pl-PL" w:bidi="pl-PL"/>
      </w:rPr>
    </w:lvl>
    <w:lvl w:ilvl="8" w:tplc="224624BE">
      <w:numFmt w:val="bullet"/>
      <w:lvlText w:val="•"/>
      <w:lvlJc w:val="left"/>
      <w:pPr>
        <w:ind w:left="7389" w:hanging="178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1"/>
  </w:num>
  <w:num w:numId="5">
    <w:abstractNumId w:val="13"/>
  </w:num>
  <w:num w:numId="6">
    <w:abstractNumId w:val="4"/>
  </w:num>
  <w:num w:numId="7">
    <w:abstractNumId w:val="2"/>
  </w:num>
  <w:num w:numId="8">
    <w:abstractNumId w:val="22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16"/>
  </w:num>
  <w:num w:numId="17">
    <w:abstractNumId w:val="18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0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95191"/>
    <w:rsid w:val="00006B80"/>
    <w:rsid w:val="0001377E"/>
    <w:rsid w:val="000358D2"/>
    <w:rsid w:val="00043E8C"/>
    <w:rsid w:val="0009292C"/>
    <w:rsid w:val="00095191"/>
    <w:rsid w:val="000B28ED"/>
    <w:rsid w:val="000C71DC"/>
    <w:rsid w:val="000F4715"/>
    <w:rsid w:val="001250A4"/>
    <w:rsid w:val="00126520"/>
    <w:rsid w:val="00131AB8"/>
    <w:rsid w:val="00170283"/>
    <w:rsid w:val="00175771"/>
    <w:rsid w:val="001811A3"/>
    <w:rsid w:val="001F40F0"/>
    <w:rsid w:val="002001C3"/>
    <w:rsid w:val="00214938"/>
    <w:rsid w:val="00226078"/>
    <w:rsid w:val="003053A4"/>
    <w:rsid w:val="0036340D"/>
    <w:rsid w:val="00394997"/>
    <w:rsid w:val="003A0755"/>
    <w:rsid w:val="003B6D36"/>
    <w:rsid w:val="003C40D1"/>
    <w:rsid w:val="003C476F"/>
    <w:rsid w:val="003D170D"/>
    <w:rsid w:val="003D79E3"/>
    <w:rsid w:val="004158BD"/>
    <w:rsid w:val="0044732A"/>
    <w:rsid w:val="004474A3"/>
    <w:rsid w:val="004704BB"/>
    <w:rsid w:val="004802E6"/>
    <w:rsid w:val="004802ED"/>
    <w:rsid w:val="00490418"/>
    <w:rsid w:val="004C00A3"/>
    <w:rsid w:val="004C4E81"/>
    <w:rsid w:val="004D6A94"/>
    <w:rsid w:val="00542278"/>
    <w:rsid w:val="005A1F46"/>
    <w:rsid w:val="006019D7"/>
    <w:rsid w:val="00666637"/>
    <w:rsid w:val="006A4FF4"/>
    <w:rsid w:val="006B39C6"/>
    <w:rsid w:val="006E276E"/>
    <w:rsid w:val="006E4ACB"/>
    <w:rsid w:val="006F70B9"/>
    <w:rsid w:val="00700945"/>
    <w:rsid w:val="00765086"/>
    <w:rsid w:val="007711D4"/>
    <w:rsid w:val="007A5765"/>
    <w:rsid w:val="007C441F"/>
    <w:rsid w:val="007D57E0"/>
    <w:rsid w:val="007F1446"/>
    <w:rsid w:val="008220AE"/>
    <w:rsid w:val="00832B62"/>
    <w:rsid w:val="008353B8"/>
    <w:rsid w:val="008A7B9C"/>
    <w:rsid w:val="008B1591"/>
    <w:rsid w:val="008B281C"/>
    <w:rsid w:val="008C1E7E"/>
    <w:rsid w:val="008D30A4"/>
    <w:rsid w:val="009106AA"/>
    <w:rsid w:val="00924685"/>
    <w:rsid w:val="0096145B"/>
    <w:rsid w:val="009A3931"/>
    <w:rsid w:val="009A4076"/>
    <w:rsid w:val="009A4CBD"/>
    <w:rsid w:val="009A5624"/>
    <w:rsid w:val="009C6F35"/>
    <w:rsid w:val="009E2E92"/>
    <w:rsid w:val="009F26A7"/>
    <w:rsid w:val="00A12838"/>
    <w:rsid w:val="00A27A28"/>
    <w:rsid w:val="00A9591E"/>
    <w:rsid w:val="00AD7871"/>
    <w:rsid w:val="00AF6977"/>
    <w:rsid w:val="00B7110B"/>
    <w:rsid w:val="00B92D17"/>
    <w:rsid w:val="00BC782C"/>
    <w:rsid w:val="00CF32CA"/>
    <w:rsid w:val="00D650C4"/>
    <w:rsid w:val="00D8734A"/>
    <w:rsid w:val="00D92E58"/>
    <w:rsid w:val="00DB64D2"/>
    <w:rsid w:val="00DF03BC"/>
    <w:rsid w:val="00E12373"/>
    <w:rsid w:val="00E74A13"/>
    <w:rsid w:val="00E87F27"/>
    <w:rsid w:val="00E92260"/>
    <w:rsid w:val="00E932CD"/>
    <w:rsid w:val="00E95349"/>
    <w:rsid w:val="00EE7B0C"/>
    <w:rsid w:val="00F162F2"/>
    <w:rsid w:val="00F21B72"/>
    <w:rsid w:val="00F5244D"/>
    <w:rsid w:val="00F86E7B"/>
    <w:rsid w:val="00F9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607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26078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6078"/>
    <w:pPr>
      <w:ind w:left="5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6078"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  <w:rsid w:val="00226078"/>
    <w:pPr>
      <w:spacing w:line="256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62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6145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F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F35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ichon@cusmyslenice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Wawok</dc:creator>
  <cp:lastModifiedBy>Katarzyna Kaleta</cp:lastModifiedBy>
  <cp:revision>6</cp:revision>
  <cp:lastPrinted>2024-01-26T11:28:00Z</cp:lastPrinted>
  <dcterms:created xsi:type="dcterms:W3CDTF">2024-01-26T10:41:00Z</dcterms:created>
  <dcterms:modified xsi:type="dcterms:W3CDTF">2024-01-26T11:28:00Z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2021-12-08T00:00:00Z</vt:filetime>
  </property>
</Properties>
</file>