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40" w:rsidRDefault="00327222" w:rsidP="00BE7196">
      <w:pPr>
        <w:spacing w:after="0"/>
        <w:ind w:left="0" w:firstLine="0"/>
      </w:pPr>
      <w:r>
        <w:t xml:space="preserve">                                            </w:t>
      </w:r>
    </w:p>
    <w:p w:rsidR="0082627A" w:rsidRDefault="00327222" w:rsidP="00BE7196">
      <w:pPr>
        <w:spacing w:after="260" w:line="360" w:lineRule="auto"/>
        <w:ind w:left="0" w:firstLine="0"/>
        <w:jc w:val="both"/>
        <w:rPr>
          <w:rFonts w:ascii="Calibri" w:hAnsi="Calibri" w:cs="Calibri"/>
        </w:rPr>
      </w:pPr>
      <w:r w:rsidRPr="00BE7196">
        <w:rPr>
          <w:rFonts w:ascii="Calibri" w:hAnsi="Calibri" w:cs="Calibri"/>
        </w:rPr>
        <w:t xml:space="preserve">Centrum Usług Społecznych w Myślenicach informuje, że realizuje </w:t>
      </w:r>
      <w:r w:rsidR="00C8056C" w:rsidRPr="00C8056C">
        <w:rPr>
          <w:rFonts w:ascii="Calibri" w:hAnsi="Calibri" w:cs="Calibri"/>
          <w:b/>
        </w:rPr>
        <w:t>Rządowy program wspierania r</w:t>
      </w:r>
      <w:r w:rsidR="00C8056C">
        <w:rPr>
          <w:rFonts w:ascii="Calibri" w:hAnsi="Calibri" w:cs="Calibri"/>
          <w:b/>
        </w:rPr>
        <w:t xml:space="preserve">odziny „Asystent rodziny </w:t>
      </w:r>
      <w:r w:rsidR="00C8056C" w:rsidRPr="00C8056C">
        <w:rPr>
          <w:rFonts w:ascii="Calibri" w:hAnsi="Calibri" w:cs="Calibri"/>
          <w:b/>
        </w:rPr>
        <w:t>w 2024 r.”</w:t>
      </w:r>
      <w:r w:rsidR="00C8056C">
        <w:rPr>
          <w:rFonts w:ascii="Calibri" w:hAnsi="Calibri" w:cs="Calibri"/>
        </w:rPr>
        <w:t xml:space="preserve"> </w:t>
      </w:r>
      <w:r w:rsidRPr="00BE7196">
        <w:rPr>
          <w:rFonts w:ascii="Calibri" w:hAnsi="Calibri" w:cs="Calibri"/>
        </w:rPr>
        <w:t>Jest to program Ministerstwa  Rodziny</w:t>
      </w:r>
      <w:r w:rsidR="00C8056C">
        <w:rPr>
          <w:rFonts w:ascii="Calibri" w:hAnsi="Calibri" w:cs="Calibri"/>
        </w:rPr>
        <w:t>, Pracy</w:t>
      </w:r>
      <w:r w:rsidRPr="00BE7196">
        <w:rPr>
          <w:rFonts w:ascii="Calibri" w:hAnsi="Calibri" w:cs="Calibri"/>
        </w:rPr>
        <w:t xml:space="preserve"> i Polityki Społecznej finansowany ze środków Funduszu Pracy. </w:t>
      </w:r>
    </w:p>
    <w:p w:rsidR="00C35A40" w:rsidRDefault="00327222" w:rsidP="00BE7196">
      <w:pPr>
        <w:spacing w:after="260" w:line="360" w:lineRule="auto"/>
        <w:ind w:left="0" w:firstLine="0"/>
        <w:jc w:val="both"/>
        <w:rPr>
          <w:rFonts w:ascii="Calibri" w:hAnsi="Calibri" w:cs="Calibri"/>
        </w:rPr>
      </w:pPr>
      <w:r w:rsidRPr="00BE7196">
        <w:rPr>
          <w:rFonts w:ascii="Calibri" w:hAnsi="Calibri" w:cs="Calibri"/>
        </w:rPr>
        <w:t xml:space="preserve">Na realizację zadania przekazano </w:t>
      </w:r>
      <w:r w:rsidR="00C8056C" w:rsidRPr="0082627A">
        <w:rPr>
          <w:rFonts w:ascii="Calibri" w:hAnsi="Calibri" w:cs="Calibri"/>
          <w:b/>
        </w:rPr>
        <w:t>29 156,02 zł</w:t>
      </w:r>
      <w:r w:rsidRPr="00BE7196">
        <w:rPr>
          <w:rFonts w:ascii="Calibri" w:hAnsi="Calibri" w:cs="Calibri"/>
        </w:rPr>
        <w:t xml:space="preserve"> zgodnie z Umową nr </w:t>
      </w:r>
      <w:r w:rsidR="00C8056C" w:rsidRPr="00C8056C">
        <w:rPr>
          <w:rFonts w:ascii="Calibri" w:hAnsi="Calibri" w:cs="Calibri"/>
        </w:rPr>
        <w:t>81/AR/FP/2024</w:t>
      </w:r>
      <w:r w:rsidR="00C8056C">
        <w:rPr>
          <w:rFonts w:ascii="Calibri" w:hAnsi="Calibri" w:cs="Calibri"/>
        </w:rPr>
        <w:t xml:space="preserve"> z dnia</w:t>
      </w:r>
      <w:r w:rsidR="006405F1">
        <w:rPr>
          <w:rFonts w:ascii="Calibri" w:hAnsi="Calibri" w:cs="Calibri"/>
        </w:rPr>
        <w:t xml:space="preserve"> 0</w:t>
      </w:r>
      <w:bookmarkStart w:id="0" w:name="_GoBack"/>
      <w:bookmarkEnd w:id="0"/>
      <w:r w:rsidR="006405F1">
        <w:rPr>
          <w:rFonts w:ascii="Calibri" w:hAnsi="Calibri" w:cs="Calibri"/>
        </w:rPr>
        <w:t>3.10.2024</w:t>
      </w:r>
    </w:p>
    <w:p w:rsidR="0082627A" w:rsidRPr="0082627A" w:rsidRDefault="0082627A" w:rsidP="00BE7196">
      <w:pPr>
        <w:spacing w:after="260" w:line="360" w:lineRule="auto"/>
        <w:ind w:left="0" w:firstLine="0"/>
        <w:jc w:val="both"/>
        <w:rPr>
          <w:rFonts w:ascii="Calibri" w:hAnsi="Calibri" w:cs="Calibri"/>
          <w:b/>
        </w:rPr>
      </w:pPr>
      <w:r w:rsidRPr="0082627A">
        <w:rPr>
          <w:rFonts w:ascii="Calibri" w:hAnsi="Calibri" w:cs="Calibri"/>
          <w:b/>
        </w:rPr>
        <w:t xml:space="preserve">Całkowity koszt realizacji zadania to  </w:t>
      </w:r>
      <w:r>
        <w:rPr>
          <w:rFonts w:ascii="Calibri" w:hAnsi="Calibri" w:cs="Calibri"/>
          <w:b/>
        </w:rPr>
        <w:t>36 445,03</w:t>
      </w:r>
    </w:p>
    <w:p w:rsidR="00C35A40" w:rsidRPr="00BE7196" w:rsidRDefault="00327222" w:rsidP="00BE7196">
      <w:pPr>
        <w:spacing w:after="256" w:line="360" w:lineRule="auto"/>
        <w:ind w:left="-5"/>
        <w:jc w:val="both"/>
        <w:rPr>
          <w:rFonts w:ascii="Calibri" w:hAnsi="Calibri" w:cs="Calibri"/>
        </w:rPr>
      </w:pPr>
      <w:r w:rsidRPr="00BE7196">
        <w:rPr>
          <w:rFonts w:ascii="Calibri" w:hAnsi="Calibri" w:cs="Calibri"/>
          <w:b/>
        </w:rPr>
        <w:t xml:space="preserve">Okres realizacji programu: </w:t>
      </w:r>
      <w:r w:rsidR="00C8056C">
        <w:rPr>
          <w:rFonts w:ascii="Calibri" w:hAnsi="Calibri" w:cs="Calibri"/>
          <w:b/>
        </w:rPr>
        <w:t>styczeń – grudzień 2024</w:t>
      </w:r>
      <w:r w:rsidRPr="00BE7196">
        <w:rPr>
          <w:rFonts w:ascii="Calibri" w:hAnsi="Calibri" w:cs="Calibri"/>
          <w:b/>
        </w:rPr>
        <w:t xml:space="preserve"> r. </w:t>
      </w:r>
    </w:p>
    <w:p w:rsidR="00BE7196" w:rsidRPr="00BE7196" w:rsidRDefault="00327222" w:rsidP="00BE7196">
      <w:pPr>
        <w:spacing w:after="256" w:line="360" w:lineRule="auto"/>
        <w:ind w:left="-5"/>
        <w:jc w:val="both"/>
        <w:rPr>
          <w:rFonts w:ascii="Calibri" w:hAnsi="Calibri" w:cs="Calibri"/>
          <w:b/>
        </w:rPr>
      </w:pPr>
      <w:r w:rsidRPr="00BE7196">
        <w:rPr>
          <w:rFonts w:ascii="Calibri" w:hAnsi="Calibri" w:cs="Calibri"/>
          <w:b/>
        </w:rPr>
        <w:t>Wojewoda przyznał beneficjentowi środki finansowe z Funduszu Pracy w wysokości</w:t>
      </w:r>
      <w:r w:rsidR="00BE7196" w:rsidRPr="00BE7196">
        <w:rPr>
          <w:rFonts w:ascii="Calibri" w:hAnsi="Calibri" w:cs="Calibri"/>
          <w:b/>
        </w:rPr>
        <w:t xml:space="preserve">: </w:t>
      </w:r>
    </w:p>
    <w:p w:rsidR="00C8056C" w:rsidRPr="00C8056C" w:rsidRDefault="00C8056C" w:rsidP="00C8056C">
      <w:pPr>
        <w:numPr>
          <w:ilvl w:val="0"/>
          <w:numId w:val="2"/>
        </w:numPr>
        <w:spacing w:line="360" w:lineRule="auto"/>
        <w:ind w:right="162"/>
        <w:rPr>
          <w:rFonts w:ascii="Calibri" w:hAnsi="Calibri" w:cs="Calibri"/>
          <w:b/>
        </w:rPr>
      </w:pPr>
      <w:r w:rsidRPr="00C8056C">
        <w:rPr>
          <w:rFonts w:ascii="Calibri" w:hAnsi="Calibri" w:cs="Calibri"/>
          <w:b/>
        </w:rPr>
        <w:fldChar w:fldCharType="begin"/>
      </w:r>
      <w:r w:rsidRPr="00C8056C">
        <w:rPr>
          <w:rFonts w:ascii="Calibri" w:hAnsi="Calibri" w:cs="Calibri"/>
          <w:b/>
        </w:rPr>
        <w:instrText xml:space="preserve"> MERGEFIELD DODATEK </w:instrText>
      </w:r>
      <w:r w:rsidRPr="00C8056C">
        <w:rPr>
          <w:rFonts w:ascii="Calibri" w:hAnsi="Calibri" w:cs="Calibri"/>
          <w:b/>
        </w:rPr>
        <w:fldChar w:fldCharType="separate"/>
      </w:r>
      <w:r w:rsidRPr="00C8056C">
        <w:rPr>
          <w:rFonts w:ascii="Calibri" w:hAnsi="Calibri" w:cs="Calibri"/>
          <w:b/>
        </w:rPr>
        <w:t>2 400</w:t>
      </w:r>
      <w:r w:rsidRPr="00C8056C">
        <w:rPr>
          <w:rFonts w:ascii="Calibri" w:hAnsi="Calibri" w:cs="Calibri"/>
          <w:b/>
        </w:rPr>
        <w:fldChar w:fldCharType="end"/>
      </w:r>
      <w:r w:rsidRPr="00C8056C">
        <w:rPr>
          <w:rFonts w:ascii="Calibri" w:hAnsi="Calibri" w:cs="Calibri"/>
          <w:b/>
        </w:rPr>
        <w:t xml:space="preserve">,00 zł (słownie: </w:t>
      </w:r>
      <w:r w:rsidRPr="00C8056C">
        <w:rPr>
          <w:rFonts w:ascii="Calibri" w:hAnsi="Calibri" w:cs="Calibri"/>
          <w:b/>
        </w:rPr>
        <w:fldChar w:fldCharType="begin"/>
      </w:r>
      <w:r w:rsidRPr="00C8056C">
        <w:rPr>
          <w:rFonts w:ascii="Calibri" w:hAnsi="Calibri" w:cs="Calibri"/>
          <w:b/>
        </w:rPr>
        <w:instrText xml:space="preserve"> MERGEFIELD DOD_SLOW </w:instrText>
      </w:r>
      <w:r w:rsidRPr="00C8056C">
        <w:rPr>
          <w:rFonts w:ascii="Calibri" w:hAnsi="Calibri" w:cs="Calibri"/>
          <w:b/>
        </w:rPr>
        <w:fldChar w:fldCharType="separate"/>
      </w:r>
      <w:r w:rsidRPr="00C8056C">
        <w:rPr>
          <w:rFonts w:ascii="Calibri" w:hAnsi="Calibri" w:cs="Calibri"/>
          <w:b/>
        </w:rPr>
        <w:t>dwa tysiące czterysta złotych 00/100</w:t>
      </w:r>
      <w:r w:rsidRPr="00C8056C">
        <w:rPr>
          <w:rFonts w:ascii="Calibri" w:hAnsi="Calibri" w:cs="Calibri"/>
          <w:b/>
        </w:rPr>
        <w:fldChar w:fldCharType="end"/>
      </w:r>
      <w:r w:rsidRPr="00C8056C">
        <w:rPr>
          <w:rFonts w:ascii="Calibri" w:hAnsi="Calibri" w:cs="Calibri"/>
          <w:b/>
        </w:rPr>
        <w:t>) na dofinansowanie kosztów dodatku do wynagrodzenia, który przysługuje asystentowi rodziny, zatrudnionemu w gminie na dzień złożenia zapotrzebowania,</w:t>
      </w:r>
    </w:p>
    <w:p w:rsidR="00C8056C" w:rsidRPr="00C8056C" w:rsidRDefault="00C8056C" w:rsidP="00C8056C">
      <w:pPr>
        <w:numPr>
          <w:ilvl w:val="0"/>
          <w:numId w:val="2"/>
        </w:numPr>
        <w:spacing w:line="360" w:lineRule="auto"/>
        <w:ind w:right="162"/>
        <w:rPr>
          <w:rFonts w:ascii="Calibri" w:hAnsi="Calibri" w:cs="Calibri"/>
          <w:b/>
        </w:rPr>
      </w:pPr>
      <w:r w:rsidRPr="00C8056C">
        <w:rPr>
          <w:rFonts w:ascii="Calibri" w:hAnsi="Calibri" w:cs="Calibri"/>
          <w:b/>
        </w:rPr>
        <w:fldChar w:fldCharType="begin"/>
      </w:r>
      <w:r w:rsidRPr="00C8056C">
        <w:rPr>
          <w:rFonts w:ascii="Calibri" w:hAnsi="Calibri" w:cs="Calibri"/>
          <w:b/>
        </w:rPr>
        <w:instrText xml:space="preserve"> MERGEFIELD KOSZTY </w:instrText>
      </w:r>
      <w:r w:rsidRPr="00C8056C">
        <w:rPr>
          <w:rFonts w:ascii="Calibri" w:hAnsi="Calibri" w:cs="Calibri"/>
          <w:b/>
        </w:rPr>
        <w:fldChar w:fldCharType="separate"/>
      </w:r>
      <w:r w:rsidRPr="00C8056C">
        <w:rPr>
          <w:rFonts w:ascii="Calibri" w:hAnsi="Calibri" w:cs="Calibri"/>
          <w:b/>
        </w:rPr>
        <w:t>26 756,02</w:t>
      </w:r>
      <w:r w:rsidRPr="00C8056C">
        <w:rPr>
          <w:rFonts w:ascii="Calibri" w:hAnsi="Calibri" w:cs="Calibri"/>
          <w:b/>
        </w:rPr>
        <w:fldChar w:fldCharType="end"/>
      </w:r>
      <w:r w:rsidRPr="00C8056C">
        <w:rPr>
          <w:rFonts w:ascii="Calibri" w:hAnsi="Calibri" w:cs="Calibri"/>
          <w:b/>
        </w:rPr>
        <w:t xml:space="preserve"> zł (słownie: </w:t>
      </w:r>
      <w:r w:rsidRPr="00C8056C">
        <w:rPr>
          <w:rFonts w:ascii="Calibri" w:hAnsi="Calibri" w:cs="Calibri"/>
          <w:b/>
        </w:rPr>
        <w:fldChar w:fldCharType="begin"/>
      </w:r>
      <w:r w:rsidRPr="00C8056C">
        <w:rPr>
          <w:rFonts w:ascii="Calibri" w:hAnsi="Calibri" w:cs="Calibri"/>
          <w:b/>
        </w:rPr>
        <w:instrText xml:space="preserve"> MERGEFIELD KOSZ_SLOW </w:instrText>
      </w:r>
      <w:r w:rsidRPr="00C8056C">
        <w:rPr>
          <w:rFonts w:ascii="Calibri" w:hAnsi="Calibri" w:cs="Calibri"/>
          <w:b/>
        </w:rPr>
        <w:fldChar w:fldCharType="separate"/>
      </w:r>
      <w:r w:rsidRPr="00C8056C">
        <w:rPr>
          <w:rFonts w:ascii="Calibri" w:hAnsi="Calibri" w:cs="Calibri"/>
          <w:b/>
        </w:rPr>
        <w:t>dwadzieścia sześć tysięcy siedemset pięćdziesiąt sześć złotych 02/100</w:t>
      </w:r>
      <w:r w:rsidRPr="00C8056C">
        <w:rPr>
          <w:rFonts w:ascii="Calibri" w:hAnsi="Calibri" w:cs="Calibri"/>
          <w:b/>
        </w:rPr>
        <w:fldChar w:fldCharType="end"/>
      </w:r>
      <w:r w:rsidRPr="00C8056C">
        <w:rPr>
          <w:rFonts w:ascii="Calibri" w:hAnsi="Calibri" w:cs="Calibri"/>
          <w:b/>
        </w:rPr>
        <w:t>) na dofinansowanie kosztów zatrudnienia asystentów rodziny za okres styczeń – czerwiec 2024 r.</w:t>
      </w:r>
    </w:p>
    <w:p w:rsidR="00C35A40" w:rsidRPr="00BE7196" w:rsidRDefault="00C8056C" w:rsidP="00BE7196">
      <w:pPr>
        <w:spacing w:after="290" w:line="360" w:lineRule="auto"/>
        <w:ind w:left="-5"/>
        <w:rPr>
          <w:rFonts w:ascii="Calibri" w:hAnsi="Calibri" w:cs="Calibri"/>
        </w:rPr>
      </w:pPr>
      <w:r w:rsidRPr="00C8056C">
        <w:rPr>
          <w:rFonts w:ascii="Calibri" w:hAnsi="Calibri" w:cs="Calibri"/>
        </w:rPr>
        <w:t>Celem przyznania środków jest pomoc w realizacji zadań wykonywanych przez asystentów rodziny, w tym również zadań, o których mowa w art. 8 ust. 2 i 3 ustawy z dnia 4 listopada 2016 r. o wsparciu kobiet i rodzin „Za życiem”. Szczegółowy opis zadania realizowanego przez beneficjenta zawiera załącznik nr 1 do niniejszej umowy, tj. „Rządowy program wspierania rodziny Asystent rodziny w 2024 rok”.</w:t>
      </w:r>
      <w:r w:rsidR="00327222" w:rsidRPr="00BE7196">
        <w:rPr>
          <w:rFonts w:ascii="Calibri" w:hAnsi="Calibri" w:cs="Calibri"/>
        </w:rPr>
        <w:t xml:space="preserve">  </w:t>
      </w:r>
    </w:p>
    <w:p w:rsidR="0082627A" w:rsidRPr="00BE7196" w:rsidRDefault="0082627A">
      <w:pPr>
        <w:spacing w:line="360" w:lineRule="auto"/>
        <w:ind w:left="-5"/>
        <w:rPr>
          <w:rFonts w:ascii="Calibri" w:hAnsi="Calibri" w:cs="Calibri"/>
          <w:b/>
        </w:rPr>
      </w:pPr>
    </w:p>
    <w:sectPr w:rsidR="0082627A" w:rsidRPr="00BE7196">
      <w:headerReference w:type="default" r:id="rId7"/>
      <w:pgSz w:w="11906" w:h="16838"/>
      <w:pgMar w:top="1417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15D" w:rsidRDefault="008E615D" w:rsidP="00BE7196">
      <w:pPr>
        <w:spacing w:after="0" w:line="240" w:lineRule="auto"/>
      </w:pPr>
      <w:r>
        <w:separator/>
      </w:r>
    </w:p>
  </w:endnote>
  <w:endnote w:type="continuationSeparator" w:id="0">
    <w:p w:rsidR="008E615D" w:rsidRDefault="008E615D" w:rsidP="00BE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15D" w:rsidRDefault="008E615D" w:rsidP="00BE7196">
      <w:pPr>
        <w:spacing w:after="0" w:line="240" w:lineRule="auto"/>
      </w:pPr>
      <w:r>
        <w:separator/>
      </w:r>
    </w:p>
  </w:footnote>
  <w:footnote w:type="continuationSeparator" w:id="0">
    <w:p w:rsidR="008E615D" w:rsidRDefault="008E615D" w:rsidP="00BE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96" w:rsidRDefault="00BE7196" w:rsidP="00BE7196">
    <w:pPr>
      <w:pStyle w:val="Nagwek"/>
      <w:jc w:val="center"/>
    </w:pPr>
    <w:r w:rsidRPr="0061623F">
      <w:rPr>
        <w:noProof/>
      </w:rPr>
      <w:drawing>
        <wp:inline distT="0" distB="0" distL="0" distR="0" wp14:anchorId="76AC8A83" wp14:editId="544ABDB9">
          <wp:extent cx="2743200" cy="912006"/>
          <wp:effectExtent l="0" t="0" r="0" b="2540"/>
          <wp:docPr id="2" name="Obraz 2" descr="F:\WAŻNE\LOGA\Ważne\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AŻNE\LOGA\Ważne\znaki_strona_ww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593" cy="926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F3452"/>
    <w:multiLevelType w:val="multilevel"/>
    <w:tmpl w:val="CF5EF2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F8269D"/>
    <w:multiLevelType w:val="hybridMultilevel"/>
    <w:tmpl w:val="4022D976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40"/>
    <w:rsid w:val="00327222"/>
    <w:rsid w:val="006405F1"/>
    <w:rsid w:val="0082627A"/>
    <w:rsid w:val="008E615D"/>
    <w:rsid w:val="00953D48"/>
    <w:rsid w:val="00BE48B9"/>
    <w:rsid w:val="00BE7196"/>
    <w:rsid w:val="00C35A40"/>
    <w:rsid w:val="00C8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1825"/>
  <w15:docId w15:val="{3F2CEE20-7331-488B-925F-1FEEAD58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57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196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E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196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BE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amaniecka</dc:creator>
  <cp:keywords/>
  <cp:lastModifiedBy>Hanna Padlikowska-Leśniak</cp:lastModifiedBy>
  <cp:revision>3</cp:revision>
  <dcterms:created xsi:type="dcterms:W3CDTF">2024-09-26T06:57:00Z</dcterms:created>
  <dcterms:modified xsi:type="dcterms:W3CDTF">2024-10-21T10:32:00Z</dcterms:modified>
</cp:coreProperties>
</file>