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F0B3" w14:textId="5594A484" w:rsidR="005427A1" w:rsidRDefault="00FB0C47" w:rsidP="00FB0C47">
      <w:pPr>
        <w:jc w:val="right"/>
        <w:rPr>
          <w:rFonts w:cstheme="minorHAnsi"/>
          <w:sz w:val="24"/>
          <w:szCs w:val="24"/>
        </w:rPr>
      </w:pPr>
      <w:r w:rsidRPr="00FB0C47">
        <w:rPr>
          <w:rFonts w:cstheme="minorHAnsi"/>
          <w:sz w:val="18"/>
          <w:szCs w:val="18"/>
        </w:rPr>
        <w:t>Załącznik nr 2 do ogłoszenia</w:t>
      </w:r>
      <w:bookmarkStart w:id="0" w:name="_GoBack"/>
      <w:bookmarkEnd w:id="0"/>
    </w:p>
    <w:p w14:paraId="05C2349D" w14:textId="03B347D2" w:rsidR="004C080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5F13308" w14:textId="24382DC8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wytchnieniowej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1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>Opieka wytchnieniowa</w:t>
      </w:r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1"/>
      <w:r w:rsidR="001B1A4C" w:rsidRPr="001B1A4C">
        <w:rPr>
          <w:rFonts w:cstheme="minorHAnsi"/>
          <w:b/>
          <w:sz w:val="24"/>
          <w:szCs w:val="24"/>
        </w:rPr>
        <w:t>dla Jednostek Samorządu Terytorialnego – edycja 202</w:t>
      </w:r>
      <w:r w:rsidR="0038742B">
        <w:rPr>
          <w:rFonts w:cstheme="minorHAnsi"/>
          <w:b/>
          <w:sz w:val="24"/>
          <w:szCs w:val="24"/>
        </w:rPr>
        <w:t>5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Dane osoby, której przyznane zostały usługi opieki wytchnieniowej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>opiekunowi przyznane zostały usługi opieki wytchnieniowej</w:t>
      </w:r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>ug opieki wytchnieniowej: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</w:t>
      </w:r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wytchnieniowej</w:t>
      </w:r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4F9AA234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Liczba godzin/d</w:t>
            </w:r>
            <w:r w:rsidR="00DD745F">
              <w:rPr>
                <w:rFonts w:eastAsia="Times New Roman" w:cstheme="minorHAnsi"/>
                <w:sz w:val="20"/>
                <w:szCs w:val="20"/>
                <w:lang w:eastAsia="zh-CN"/>
              </w:rPr>
              <w:t>ób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świadczonej opieki wytchnieniowej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>osoby objętej opieką wytchnieniową</w:t>
            </w:r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7B48DA25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</w:t>
      </w:r>
      <w:r w:rsidR="00132333">
        <w:rPr>
          <w:rFonts w:eastAsia="Times New Roman" w:cstheme="minorHAnsi"/>
          <w:lang w:eastAsia="zh-CN"/>
        </w:rPr>
        <w:t>ób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>opieki wytchnieniowej</w:t>
      </w:r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69DA451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</w:t>
      </w:r>
      <w:r w:rsidR="00132333">
        <w:rPr>
          <w:rFonts w:eastAsia="Times New Roman" w:cstheme="minorHAnsi"/>
          <w:lang w:eastAsia="zh-CN"/>
        </w:rPr>
        <w:t>ób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15BCA3E2" w14:textId="77777777" w:rsidR="00A56A5F" w:rsidRPr="004E53F2" w:rsidRDefault="00A56A5F" w:rsidP="00A56A5F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>opieki wytchnieniowej</w:t>
      </w:r>
      <w:r w:rsidRPr="003A589A">
        <w:rPr>
          <w:rFonts w:cstheme="minorHAnsi"/>
        </w:rPr>
        <w:t xml:space="preserve"> w ramach Programu „Opieka wytchnieniowa" dla Jednostek Samorządu Terytorialnego – edycja 202</w:t>
      </w:r>
      <w:r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00E7BF84" w14:textId="77777777" w:rsidR="00A56A5F" w:rsidRPr="00340F10" w:rsidRDefault="00A56A5F" w:rsidP="00A56A5F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………………………………..............................</w:t>
      </w:r>
      <w:r>
        <w:rPr>
          <w:rFonts w:ascii="Calibri" w:hAnsi="Calibri" w:cs="Calibri"/>
        </w:rPr>
        <w:t>................................</w:t>
      </w:r>
    </w:p>
    <w:p w14:paraId="55AAD716" w14:textId="77777777" w:rsidR="00A56A5F" w:rsidRPr="003A589A" w:rsidRDefault="00A56A5F" w:rsidP="00A56A5F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555102F3" w14:textId="77777777" w:rsidR="00A56A5F" w:rsidRPr="00A56A5F" w:rsidRDefault="00A56A5F" w:rsidP="00A56A5F">
      <w:pPr>
        <w:spacing w:after="0"/>
        <w:rPr>
          <w:rFonts w:cstheme="minorHAnsi"/>
        </w:rPr>
      </w:pPr>
    </w:p>
    <w:p w14:paraId="394AD933" w14:textId="1A410C7A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>usług opieki wytchnieniowej w ramach Programu „Opieka wytchnieniowa" dla Jednostek Samorządu Terytorialnego – edycja 202</w:t>
      </w:r>
      <w:r w:rsidR="0038742B">
        <w:rPr>
          <w:rFonts w:cstheme="minorHAnsi"/>
        </w:rPr>
        <w:t>5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16EDC6A3" w14:textId="77777777" w:rsidR="00A56A5F" w:rsidRDefault="00A56A5F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D22C2" w14:textId="77777777" w:rsidR="00355592" w:rsidRDefault="00355592" w:rsidP="00522027">
      <w:pPr>
        <w:spacing w:after="0" w:line="240" w:lineRule="auto"/>
      </w:pPr>
      <w:r>
        <w:separator/>
      </w:r>
    </w:p>
  </w:endnote>
  <w:endnote w:type="continuationSeparator" w:id="0">
    <w:p w14:paraId="07937BFD" w14:textId="77777777" w:rsidR="00355592" w:rsidRDefault="00355592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F2FE" w14:textId="77777777" w:rsidR="00355592" w:rsidRDefault="00355592" w:rsidP="00522027">
      <w:pPr>
        <w:spacing w:after="0" w:line="240" w:lineRule="auto"/>
      </w:pPr>
      <w:r>
        <w:separator/>
      </w:r>
    </w:p>
  </w:footnote>
  <w:footnote w:type="continuationSeparator" w:id="0">
    <w:p w14:paraId="5AB93ACF" w14:textId="77777777" w:rsidR="00355592" w:rsidRDefault="00355592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2C1444A2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32333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55592"/>
    <w:rsid w:val="00384281"/>
    <w:rsid w:val="0038742B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020C8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2F36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56A5F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D745F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B0C47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1BD2-088E-4698-A3A7-5A9B2E16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Hanna Padlikowska-Leśniak</cp:lastModifiedBy>
  <cp:revision>9</cp:revision>
  <cp:lastPrinted>2020-02-03T12:02:00Z</cp:lastPrinted>
  <dcterms:created xsi:type="dcterms:W3CDTF">2023-10-27T07:19:00Z</dcterms:created>
  <dcterms:modified xsi:type="dcterms:W3CDTF">2025-01-22T06:28:00Z</dcterms:modified>
</cp:coreProperties>
</file>